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A8552" w14:textId="4066217A" w:rsidR="00052402" w:rsidRDefault="00D96A4E" w:rsidP="00052402">
      <w:proofErr w:type="spellStart"/>
      <w:r>
        <w:t>Chère</w:t>
      </w:r>
      <w:proofErr w:type="spellEnd"/>
      <w:r>
        <w:t>, Cher,</w:t>
      </w:r>
    </w:p>
    <w:p w14:paraId="64B95C20" w14:textId="77777777" w:rsidR="00052402" w:rsidRDefault="00052402" w:rsidP="00052402"/>
    <w:p w14:paraId="3A760805" w14:textId="22238CCD" w:rsidR="00A71885" w:rsidRPr="00A71885" w:rsidRDefault="00A71885" w:rsidP="00052402">
      <w:pPr>
        <w:rPr>
          <w:lang w:val="fr-BE"/>
        </w:rPr>
      </w:pPr>
      <w:r w:rsidRPr="00A71885">
        <w:rPr>
          <w:lang w:val="fr-BE"/>
        </w:rPr>
        <w:t>Comme vous le savez, le</w:t>
      </w:r>
      <w:r>
        <w:rPr>
          <w:lang w:val="fr-BE"/>
        </w:rPr>
        <w:t xml:space="preserve"> Brexit est un fait et un accord commercial à été conclu à la dernière minute.</w:t>
      </w:r>
    </w:p>
    <w:p w14:paraId="7F8E4F32" w14:textId="77777777" w:rsidR="00A71885" w:rsidRDefault="00A71885" w:rsidP="00052402">
      <w:pPr>
        <w:rPr>
          <w:lang w:val="fr-BE"/>
        </w:rPr>
      </w:pPr>
      <w:r w:rsidRPr="00A71885">
        <w:rPr>
          <w:lang w:val="fr-BE"/>
        </w:rPr>
        <w:t>Les marchandises d’origine Européenne (exportation) ou d’origine Britannique (importation), peu</w:t>
      </w:r>
      <w:r>
        <w:rPr>
          <w:lang w:val="fr-BE"/>
        </w:rPr>
        <w:t>vent donc bénéficier d’une réduction des droits d’importation à un droit nul (pas de droits d’importation).</w:t>
      </w:r>
    </w:p>
    <w:p w14:paraId="29EB6781" w14:textId="132DCA6F" w:rsidR="00A71885" w:rsidRPr="00A71885" w:rsidRDefault="00A71885" w:rsidP="00052402">
      <w:pPr>
        <w:rPr>
          <w:lang w:val="fr-BE"/>
        </w:rPr>
      </w:pPr>
      <w:r w:rsidRPr="00A71885">
        <w:rPr>
          <w:lang w:val="fr-BE"/>
        </w:rPr>
        <w:t>Voici brièvement ce à q</w:t>
      </w:r>
      <w:r>
        <w:rPr>
          <w:lang w:val="fr-BE"/>
        </w:rPr>
        <w:t>uoi vous devez prêter attention pour vos envois :</w:t>
      </w:r>
    </w:p>
    <w:p w14:paraId="2722D871" w14:textId="77777777" w:rsidR="00052402" w:rsidRPr="00A71885" w:rsidRDefault="00052402" w:rsidP="00052402">
      <w:pPr>
        <w:rPr>
          <w:b/>
          <w:bCs/>
          <w:u w:val="single"/>
          <w:lang w:val="fr-BE"/>
        </w:rPr>
      </w:pPr>
    </w:p>
    <w:p w14:paraId="7ED63379" w14:textId="2DC8AB15" w:rsidR="00052402" w:rsidRPr="00994570" w:rsidRDefault="00A71885" w:rsidP="00052402">
      <w:pPr>
        <w:rPr>
          <w:b/>
          <w:bCs/>
          <w:color w:val="FF0000"/>
          <w:sz w:val="32"/>
          <w:szCs w:val="32"/>
          <w:u w:val="single"/>
        </w:rPr>
      </w:pPr>
      <w:proofErr w:type="spellStart"/>
      <w:r w:rsidRPr="00994570">
        <w:rPr>
          <w:b/>
          <w:bCs/>
          <w:color w:val="FF0000"/>
          <w:sz w:val="32"/>
          <w:szCs w:val="32"/>
          <w:u w:val="single"/>
        </w:rPr>
        <w:t>Exportation</w:t>
      </w:r>
      <w:proofErr w:type="spellEnd"/>
      <w:r w:rsidR="00052402" w:rsidRPr="00994570">
        <w:rPr>
          <w:b/>
          <w:bCs/>
          <w:color w:val="FF0000"/>
          <w:sz w:val="32"/>
          <w:szCs w:val="32"/>
          <w:u w:val="single"/>
        </w:rPr>
        <w:t>:</w:t>
      </w:r>
    </w:p>
    <w:p w14:paraId="7A81B3A5" w14:textId="6549BC0E" w:rsidR="00052402" w:rsidRDefault="00052402" w:rsidP="00052402">
      <w:pPr>
        <w:rPr>
          <w:u w:val="single"/>
        </w:rPr>
      </w:pPr>
      <w:r>
        <w:rPr>
          <w:u w:val="single"/>
        </w:rPr>
        <w:t xml:space="preserve">DOUANE </w:t>
      </w:r>
      <w:r w:rsidR="00A71885">
        <w:rPr>
          <w:u w:val="single"/>
        </w:rPr>
        <w:t xml:space="preserve">en </w:t>
      </w:r>
      <w:proofErr w:type="spellStart"/>
      <w:r w:rsidR="00A71885">
        <w:rPr>
          <w:u w:val="single"/>
        </w:rPr>
        <w:t>Belgique</w:t>
      </w:r>
      <w:proofErr w:type="spellEnd"/>
    </w:p>
    <w:p w14:paraId="10A16BB5" w14:textId="79B2BDF5" w:rsidR="00052402" w:rsidRPr="00A71885" w:rsidRDefault="00A71885" w:rsidP="00A71885">
      <w:pPr>
        <w:pStyle w:val="Paragraphedeliste"/>
        <w:numPr>
          <w:ilvl w:val="0"/>
          <w:numId w:val="1"/>
        </w:numPr>
        <w:spacing w:after="0"/>
        <w:rPr>
          <w:rFonts w:eastAsia="Times New Roman"/>
          <w:lang w:val="fr-BE"/>
        </w:rPr>
      </w:pPr>
      <w:r w:rsidRPr="00A71885">
        <w:rPr>
          <w:rFonts w:eastAsia="Times New Roman"/>
          <w:lang w:val="fr-BE"/>
        </w:rPr>
        <w:t xml:space="preserve">Numéro </w:t>
      </w:r>
      <w:r w:rsidR="00052402" w:rsidRPr="00A71885">
        <w:rPr>
          <w:rFonts w:eastAsia="Times New Roman"/>
          <w:lang w:val="fr-BE"/>
        </w:rPr>
        <w:t xml:space="preserve">EORI </w:t>
      </w:r>
      <w:r w:rsidRPr="00A71885">
        <w:rPr>
          <w:rFonts w:eastAsia="Times New Roman"/>
          <w:lang w:val="fr-BE"/>
        </w:rPr>
        <w:t>est né</w:t>
      </w:r>
      <w:r>
        <w:rPr>
          <w:rFonts w:eastAsia="Times New Roman"/>
          <w:lang w:val="fr-BE"/>
        </w:rPr>
        <w:t>cessaire</w:t>
      </w:r>
      <w:r w:rsidR="00052402" w:rsidRPr="00A71885">
        <w:rPr>
          <w:rFonts w:eastAsia="Times New Roman"/>
          <w:lang w:val="fr-BE"/>
        </w:rPr>
        <w:t xml:space="preserve"> (activ</w:t>
      </w:r>
      <w:r>
        <w:rPr>
          <w:rFonts w:eastAsia="Times New Roman"/>
          <w:lang w:val="fr-BE"/>
        </w:rPr>
        <w:t>able</w:t>
      </w:r>
      <w:r w:rsidR="00052402" w:rsidRPr="00A71885">
        <w:rPr>
          <w:rFonts w:eastAsia="Times New Roman"/>
          <w:lang w:val="fr-BE"/>
        </w:rPr>
        <w:t xml:space="preserve"> via </w:t>
      </w:r>
      <w:r w:rsidR="009F658A" w:rsidRPr="009F658A">
        <w:rPr>
          <w:rFonts w:eastAsia="Times New Roman"/>
          <w:color w:val="0070C0"/>
          <w:u w:val="single"/>
          <w:lang w:val="fr-BE"/>
        </w:rPr>
        <w:t>http://finances.belgium.be/fr/douane_accises/entreprises/finances-eori/informations-generales-eori</w:t>
      </w:r>
      <w:r w:rsidR="00052402" w:rsidRPr="00A71885">
        <w:rPr>
          <w:rFonts w:eastAsia="Times New Roman"/>
          <w:lang w:val="fr-BE"/>
        </w:rPr>
        <w:t>)</w:t>
      </w:r>
    </w:p>
    <w:p w14:paraId="4D807A9C" w14:textId="22F4733C" w:rsidR="009F658A" w:rsidRPr="009F658A" w:rsidRDefault="009F658A" w:rsidP="00052402">
      <w:pPr>
        <w:pStyle w:val="Paragraphedeliste"/>
        <w:numPr>
          <w:ilvl w:val="0"/>
          <w:numId w:val="1"/>
        </w:numPr>
        <w:spacing w:after="0"/>
        <w:rPr>
          <w:rFonts w:eastAsia="Times New Roman"/>
          <w:lang w:val="fr-BE"/>
        </w:rPr>
      </w:pPr>
      <w:r w:rsidRPr="009F658A">
        <w:rPr>
          <w:rFonts w:eastAsia="Times New Roman"/>
          <w:lang w:val="fr-BE"/>
        </w:rPr>
        <w:t>Préparation d’une déclaration d’exportation</w:t>
      </w:r>
      <w:r>
        <w:rPr>
          <w:rFonts w:eastAsia="Times New Roman"/>
          <w:lang w:val="fr-BE"/>
        </w:rPr>
        <w:t xml:space="preserve">. </w:t>
      </w:r>
      <w:r w:rsidRPr="009F658A">
        <w:rPr>
          <w:rFonts w:eastAsia="Times New Roman"/>
          <w:lang w:val="fr-BE"/>
        </w:rPr>
        <w:t>D</w:t>
      </w:r>
      <w:r>
        <w:rPr>
          <w:rFonts w:eastAsia="Times New Roman"/>
          <w:lang w:val="fr-BE"/>
        </w:rPr>
        <w:t>ocuments requis pour cette déclaration :</w:t>
      </w:r>
    </w:p>
    <w:p w14:paraId="726769EC" w14:textId="16B99666" w:rsidR="00052402" w:rsidRDefault="00052402" w:rsidP="00052402">
      <w:pPr>
        <w:pStyle w:val="Paragraphedeliste"/>
        <w:numPr>
          <w:ilvl w:val="1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>Factu</w:t>
      </w:r>
      <w:r w:rsidR="009F658A">
        <w:rPr>
          <w:rFonts w:eastAsia="Times New Roman"/>
        </w:rPr>
        <w:t>re</w:t>
      </w:r>
    </w:p>
    <w:p w14:paraId="04576A70" w14:textId="230743C0" w:rsidR="00052402" w:rsidRPr="009F658A" w:rsidRDefault="009F658A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  <w:lang w:val="fr-BE"/>
        </w:rPr>
      </w:pPr>
      <w:r w:rsidRPr="009F658A">
        <w:rPr>
          <w:rFonts w:eastAsia="Times New Roman"/>
          <w:lang w:val="fr-BE"/>
        </w:rPr>
        <w:t>Vendeur avec tous les d</w:t>
      </w:r>
      <w:r>
        <w:rPr>
          <w:rFonts w:eastAsia="Times New Roman"/>
          <w:lang w:val="fr-BE"/>
        </w:rPr>
        <w:t>étails</w:t>
      </w:r>
    </w:p>
    <w:p w14:paraId="289B0D27" w14:textId="253223B2" w:rsidR="00052402" w:rsidRDefault="009F658A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</w:rPr>
      </w:pPr>
      <w:proofErr w:type="spellStart"/>
      <w:r>
        <w:rPr>
          <w:rFonts w:eastAsia="Times New Roman"/>
        </w:rPr>
        <w:t>In</w:t>
      </w:r>
      <w:r w:rsidR="00052402">
        <w:rPr>
          <w:rFonts w:eastAsia="Times New Roman"/>
        </w:rPr>
        <w:t>coterm</w:t>
      </w:r>
      <w:proofErr w:type="spellEnd"/>
    </w:p>
    <w:p w14:paraId="5F544910" w14:textId="157738AE" w:rsidR="00052402" w:rsidRPr="009F658A" w:rsidRDefault="009F658A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  <w:lang w:val="fr-BE"/>
        </w:rPr>
      </w:pPr>
      <w:r w:rsidRPr="009F658A">
        <w:rPr>
          <w:rFonts w:eastAsia="Times New Roman"/>
          <w:lang w:val="fr-BE"/>
        </w:rPr>
        <w:t>Description détaillée de la m</w:t>
      </w:r>
      <w:r>
        <w:rPr>
          <w:rFonts w:eastAsia="Times New Roman"/>
          <w:lang w:val="fr-BE"/>
        </w:rPr>
        <w:t>archandise</w:t>
      </w:r>
    </w:p>
    <w:p w14:paraId="3F83D7FC" w14:textId="304907FD" w:rsidR="00052402" w:rsidRDefault="009F658A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Code </w:t>
      </w:r>
      <w:proofErr w:type="spellStart"/>
      <w:r>
        <w:rPr>
          <w:rFonts w:eastAsia="Times New Roman"/>
        </w:rPr>
        <w:t>produit</w:t>
      </w:r>
      <w:proofErr w:type="spellEnd"/>
      <w:r>
        <w:rPr>
          <w:rFonts w:eastAsia="Times New Roman"/>
        </w:rPr>
        <w:t xml:space="preserve"> à 8 </w:t>
      </w:r>
      <w:proofErr w:type="spellStart"/>
      <w:r>
        <w:rPr>
          <w:rFonts w:eastAsia="Times New Roman"/>
        </w:rPr>
        <w:t>chiffres</w:t>
      </w:r>
      <w:proofErr w:type="spellEnd"/>
      <w:r w:rsidR="00F15084">
        <w:rPr>
          <w:rFonts w:eastAsia="Times New Roman"/>
        </w:rPr>
        <w:t>*</w:t>
      </w:r>
    </w:p>
    <w:p w14:paraId="4001AAF9" w14:textId="5F3B62A3" w:rsidR="00052402" w:rsidRDefault="00F7683D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</w:rPr>
      </w:pPr>
      <w:proofErr w:type="spellStart"/>
      <w:r>
        <w:rPr>
          <w:rFonts w:eastAsia="Times New Roman"/>
        </w:rPr>
        <w:t>Valeur</w:t>
      </w:r>
      <w:proofErr w:type="spellEnd"/>
      <w:r>
        <w:rPr>
          <w:rFonts w:eastAsia="Times New Roman"/>
        </w:rPr>
        <w:t xml:space="preserve"> et </w:t>
      </w:r>
      <w:proofErr w:type="spellStart"/>
      <w:r>
        <w:rPr>
          <w:rFonts w:eastAsia="Times New Roman"/>
        </w:rPr>
        <w:t>devise</w:t>
      </w:r>
      <w:proofErr w:type="spellEnd"/>
    </w:p>
    <w:p w14:paraId="3D7DFFC7" w14:textId="53326500" w:rsidR="00F7683D" w:rsidRPr="00F7683D" w:rsidRDefault="00F7683D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  <w:lang w:val="fr-BE"/>
        </w:rPr>
      </w:pPr>
      <w:r w:rsidRPr="00F7683D">
        <w:rPr>
          <w:rFonts w:eastAsia="Times New Roman"/>
          <w:lang w:val="fr-BE"/>
        </w:rPr>
        <w:t>Mentionner le destinataire avec l</w:t>
      </w:r>
      <w:r>
        <w:rPr>
          <w:rFonts w:eastAsia="Times New Roman"/>
          <w:lang w:val="fr-BE"/>
        </w:rPr>
        <w:t xml:space="preserve">e code GB </w:t>
      </w:r>
      <w:proofErr w:type="spellStart"/>
      <w:r>
        <w:rPr>
          <w:rFonts w:eastAsia="Times New Roman"/>
          <w:lang w:val="fr-BE"/>
        </w:rPr>
        <w:t>Eori</w:t>
      </w:r>
      <w:proofErr w:type="spellEnd"/>
      <w:r>
        <w:rPr>
          <w:rFonts w:eastAsia="Times New Roman"/>
          <w:lang w:val="fr-BE"/>
        </w:rPr>
        <w:t xml:space="preserve"> svp</w:t>
      </w:r>
    </w:p>
    <w:p w14:paraId="41F05F2D" w14:textId="53134DDB" w:rsidR="00052402" w:rsidRDefault="00052402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origine </w:t>
      </w:r>
      <w:r w:rsidR="00F7683D">
        <w:rPr>
          <w:rFonts w:eastAsia="Times New Roman"/>
        </w:rPr>
        <w:t xml:space="preserve">de la </w:t>
      </w:r>
      <w:proofErr w:type="spellStart"/>
      <w:r w:rsidR="00F7683D">
        <w:rPr>
          <w:rFonts w:eastAsia="Times New Roman"/>
        </w:rPr>
        <w:t>marchandise</w:t>
      </w:r>
      <w:proofErr w:type="spellEnd"/>
    </w:p>
    <w:p w14:paraId="3D80193D" w14:textId="5FDBC37F" w:rsidR="00052402" w:rsidRPr="00F7683D" w:rsidRDefault="00F7683D" w:rsidP="00052402">
      <w:pPr>
        <w:ind w:left="720" w:firstLine="720"/>
        <w:rPr>
          <w:lang w:val="fr-BE"/>
        </w:rPr>
      </w:pPr>
      <w:r w:rsidRPr="00F7683D">
        <w:rPr>
          <w:lang w:val="fr-BE"/>
        </w:rPr>
        <w:t>Éventuellement mentionnés ou avec ces</w:t>
      </w:r>
      <w:r>
        <w:rPr>
          <w:lang w:val="fr-BE"/>
        </w:rPr>
        <w:t xml:space="preserve"> documents séparément :</w:t>
      </w:r>
      <w:r w:rsidR="00052402" w:rsidRPr="00F7683D">
        <w:rPr>
          <w:lang w:val="fr-BE"/>
        </w:rPr>
        <w:t xml:space="preserve"> </w:t>
      </w:r>
    </w:p>
    <w:p w14:paraId="76551578" w14:textId="14BEDF0C" w:rsidR="00052402" w:rsidRPr="00F7683D" w:rsidRDefault="00F7683D" w:rsidP="00052402">
      <w:pPr>
        <w:pStyle w:val="Paragraphedeliste"/>
        <w:numPr>
          <w:ilvl w:val="1"/>
          <w:numId w:val="1"/>
        </w:numPr>
        <w:spacing w:after="0"/>
        <w:rPr>
          <w:rFonts w:eastAsia="Times New Roman"/>
          <w:lang w:val="fr-BE"/>
        </w:rPr>
      </w:pPr>
      <w:r w:rsidRPr="00F7683D">
        <w:rPr>
          <w:rFonts w:eastAsia="Times New Roman"/>
          <w:lang w:val="fr-BE"/>
        </w:rPr>
        <w:t>Liste de colisage</w:t>
      </w:r>
      <w:r w:rsidR="00052402" w:rsidRPr="00F7683D">
        <w:rPr>
          <w:rFonts w:eastAsia="Times New Roman"/>
          <w:lang w:val="fr-BE"/>
        </w:rPr>
        <w:t xml:space="preserve"> </w:t>
      </w:r>
      <w:r w:rsidRPr="00F7683D">
        <w:rPr>
          <w:rFonts w:eastAsia="Times New Roman"/>
          <w:lang w:val="fr-BE"/>
        </w:rPr>
        <w:t>(Nombre d</w:t>
      </w:r>
      <w:r>
        <w:rPr>
          <w:rFonts w:eastAsia="Times New Roman"/>
          <w:lang w:val="fr-BE"/>
        </w:rPr>
        <w:t>e pièces, poids brut et poids net)</w:t>
      </w:r>
    </w:p>
    <w:p w14:paraId="7371AD22" w14:textId="0675267E" w:rsidR="00F7683D" w:rsidRDefault="00F7683D" w:rsidP="00052402">
      <w:pPr>
        <w:pStyle w:val="Paragraphedeliste"/>
        <w:numPr>
          <w:ilvl w:val="1"/>
          <w:numId w:val="1"/>
        </w:numPr>
        <w:spacing w:after="0"/>
        <w:rPr>
          <w:rFonts w:eastAsia="Times New Roman"/>
          <w:lang w:val="fr-BE"/>
        </w:rPr>
      </w:pPr>
      <w:r w:rsidRPr="00F15084">
        <w:rPr>
          <w:rFonts w:eastAsia="Times New Roman"/>
          <w:lang w:val="fr-BE"/>
        </w:rPr>
        <w:t xml:space="preserve">Tout certificat </w:t>
      </w:r>
      <w:r w:rsidR="00F15084" w:rsidRPr="00F15084">
        <w:rPr>
          <w:rFonts w:eastAsia="Times New Roman"/>
          <w:lang w:val="fr-BE"/>
        </w:rPr>
        <w:t>supplémentaire éventuel (A</w:t>
      </w:r>
      <w:r w:rsidR="00F15084">
        <w:rPr>
          <w:rFonts w:eastAsia="Times New Roman"/>
          <w:lang w:val="fr-BE"/>
        </w:rPr>
        <w:t xml:space="preserve"> voir en fonction du type de marchandise)</w:t>
      </w:r>
    </w:p>
    <w:p w14:paraId="57525EAD" w14:textId="77777777" w:rsidR="00387B6E" w:rsidRPr="00F15084" w:rsidRDefault="00387B6E" w:rsidP="00387B6E">
      <w:pPr>
        <w:pStyle w:val="Paragraphedeliste"/>
        <w:spacing w:after="0"/>
        <w:ind w:left="1440"/>
        <w:rPr>
          <w:rFonts w:eastAsia="Times New Roman"/>
          <w:lang w:val="fr-BE"/>
        </w:rPr>
      </w:pPr>
    </w:p>
    <w:p w14:paraId="077861B5" w14:textId="5F985F7A" w:rsidR="00F15084" w:rsidRDefault="00F15084" w:rsidP="00052402">
      <w:pPr>
        <w:pStyle w:val="Paragraphedeliste"/>
        <w:spacing w:after="0"/>
        <w:rPr>
          <w:i/>
          <w:iCs/>
          <w:lang w:val="fr-BE"/>
        </w:rPr>
      </w:pPr>
      <w:r w:rsidRPr="00387B6E">
        <w:rPr>
          <w:i/>
          <w:iCs/>
          <w:lang w:val="fr-BE"/>
        </w:rPr>
        <w:t xml:space="preserve">* Visible sur : </w:t>
      </w:r>
      <w:hyperlink r:id="rId5" w:history="1">
        <w:r w:rsidR="00387B6E" w:rsidRPr="00147B7A">
          <w:rPr>
            <w:rStyle w:val="Lienhypertexte"/>
            <w:i/>
            <w:iCs/>
            <w:lang w:val="fr-BE"/>
          </w:rPr>
          <w:t>https://eservices.minfin.fgov.be/extTariffBrowser?date=20210113</w:t>
        </w:r>
      </w:hyperlink>
    </w:p>
    <w:p w14:paraId="3EC37ECB" w14:textId="77777777" w:rsidR="00387B6E" w:rsidRPr="00387B6E" w:rsidRDefault="00387B6E" w:rsidP="00052402">
      <w:pPr>
        <w:pStyle w:val="Paragraphedeliste"/>
        <w:spacing w:after="0"/>
        <w:rPr>
          <w:i/>
          <w:iCs/>
          <w:lang w:val="fr-BE"/>
        </w:rPr>
      </w:pPr>
    </w:p>
    <w:p w14:paraId="28F1320F" w14:textId="073894F2" w:rsidR="00387B6E" w:rsidRPr="00387B6E" w:rsidRDefault="00387B6E" w:rsidP="0005240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387B6E">
        <w:rPr>
          <w:rFonts w:eastAsia="Times New Roman"/>
          <w:color w:val="000000"/>
          <w:lang w:val="fr-BE"/>
        </w:rPr>
        <w:t>Le déclarant en douane à</w:t>
      </w:r>
      <w:r>
        <w:rPr>
          <w:rFonts w:eastAsia="Times New Roman"/>
          <w:color w:val="000000"/>
          <w:lang w:val="fr-BE"/>
        </w:rPr>
        <w:t xml:space="preserve">  procuration </w:t>
      </w:r>
      <w:r w:rsidR="00920F55">
        <w:rPr>
          <w:rFonts w:eastAsia="Times New Roman"/>
          <w:color w:val="000000"/>
          <w:lang w:val="fr-BE"/>
        </w:rPr>
        <w:t xml:space="preserve">pour </w:t>
      </w:r>
      <w:r>
        <w:rPr>
          <w:rFonts w:eastAsia="Times New Roman"/>
          <w:color w:val="000000"/>
          <w:lang w:val="fr-BE"/>
        </w:rPr>
        <w:t>préparer les documents douaniers. Ceux-ci doivent être signés par une personne autorisée</w:t>
      </w:r>
      <w:r w:rsidR="00920F55">
        <w:rPr>
          <w:rFonts w:eastAsia="Times New Roman"/>
          <w:color w:val="000000"/>
          <w:lang w:val="fr-BE"/>
        </w:rPr>
        <w:t xml:space="preserve"> (indiquée dans la publication officielle). Ils sont nécessaires pour la première expédition et restent valable jusqu’à nouvel ordre.</w:t>
      </w:r>
    </w:p>
    <w:p w14:paraId="17022018" w14:textId="77777777" w:rsidR="00920F55" w:rsidRPr="00DB0CCA" w:rsidRDefault="00920F55" w:rsidP="00DB0CCA">
      <w:pPr>
        <w:rPr>
          <w:rFonts w:eastAsia="Times New Roman"/>
        </w:rPr>
      </w:pPr>
    </w:p>
    <w:p w14:paraId="373568CC" w14:textId="29124CA9" w:rsidR="00920F55" w:rsidRPr="00920F55" w:rsidRDefault="00920F55" w:rsidP="00052402">
      <w:pPr>
        <w:pStyle w:val="Paragraphedeliste"/>
        <w:numPr>
          <w:ilvl w:val="0"/>
          <w:numId w:val="1"/>
        </w:numPr>
        <w:spacing w:after="0"/>
        <w:rPr>
          <w:rFonts w:eastAsia="Times New Roman"/>
          <w:lang w:val="fr-BE"/>
        </w:rPr>
      </w:pPr>
      <w:r w:rsidRPr="00920F55">
        <w:rPr>
          <w:rFonts w:eastAsia="Times New Roman"/>
          <w:lang w:val="fr-BE"/>
        </w:rPr>
        <w:t>Pour l’exportation de marchandises d</w:t>
      </w:r>
      <w:r>
        <w:rPr>
          <w:rFonts w:eastAsia="Times New Roman"/>
          <w:lang w:val="fr-BE"/>
        </w:rPr>
        <w:t>’origine EU, le client peut utiliser l’accord commercial suivant pour garantie</w:t>
      </w:r>
    </w:p>
    <w:p w14:paraId="796C537D" w14:textId="4CE8C618" w:rsidR="00052402" w:rsidRPr="00A449EC" w:rsidRDefault="00DB0CCA" w:rsidP="00052402">
      <w:pPr>
        <w:pStyle w:val="Paragraphedeliste"/>
        <w:numPr>
          <w:ilvl w:val="1"/>
          <w:numId w:val="1"/>
        </w:numPr>
        <w:spacing w:after="0"/>
        <w:rPr>
          <w:rFonts w:eastAsia="Times New Roman"/>
          <w:b/>
          <w:bCs/>
          <w:u w:val="single"/>
          <w:lang w:val="fr-BE"/>
        </w:rPr>
      </w:pPr>
      <w:r w:rsidRPr="00A449EC">
        <w:rPr>
          <w:rFonts w:eastAsia="Times New Roman"/>
          <w:b/>
          <w:bCs/>
          <w:u w:val="single"/>
          <w:lang w:val="fr-BE"/>
        </w:rPr>
        <w:t>Valeur inférieure à</w:t>
      </w:r>
      <w:r w:rsidR="00052402" w:rsidRPr="00A449EC">
        <w:rPr>
          <w:rFonts w:eastAsia="Times New Roman"/>
          <w:b/>
          <w:bCs/>
          <w:u w:val="single"/>
          <w:lang w:val="fr-BE"/>
        </w:rPr>
        <w:t xml:space="preserve"> 6000 EUR / 5700 GBP </w:t>
      </w:r>
      <w:r w:rsidRPr="00A449EC">
        <w:rPr>
          <w:rFonts w:eastAsia="Times New Roman"/>
          <w:b/>
          <w:bCs/>
          <w:u w:val="single"/>
          <w:lang w:val="fr-BE"/>
        </w:rPr>
        <w:t>au total</w:t>
      </w:r>
      <w:r w:rsidR="00052402" w:rsidRPr="00A449EC">
        <w:rPr>
          <w:rFonts w:eastAsia="Times New Roman"/>
          <w:b/>
          <w:bCs/>
          <w:u w:val="single"/>
          <w:lang w:val="fr-BE"/>
        </w:rPr>
        <w:t xml:space="preserve"> :</w:t>
      </w:r>
    </w:p>
    <w:p w14:paraId="4BCBEA2E" w14:textId="48619215" w:rsidR="00052402" w:rsidRPr="00DB0CCA" w:rsidRDefault="00DB0CCA" w:rsidP="00052402">
      <w:pPr>
        <w:ind w:left="720"/>
        <w:rPr>
          <w:lang w:val="fr-BE"/>
        </w:rPr>
      </w:pPr>
      <w:r w:rsidRPr="00DB0CCA">
        <w:rPr>
          <w:lang w:val="fr-BE"/>
        </w:rPr>
        <w:t>Exemple de mention sur la facture</w:t>
      </w:r>
      <w:r w:rsidR="00052402" w:rsidRPr="00DB0CCA">
        <w:rPr>
          <w:lang w:val="fr-BE"/>
        </w:rPr>
        <w:t xml:space="preserve"> : </w:t>
      </w:r>
    </w:p>
    <w:p w14:paraId="68E3C5A5" w14:textId="77777777" w:rsidR="00052402" w:rsidRDefault="00052402" w:rsidP="000524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>
        <w:rPr>
          <w:rFonts w:ascii="Delivery" w:hAnsi="Delivery"/>
          <w:i/>
          <w:iCs/>
          <w:color w:val="1F4E79"/>
          <w:sz w:val="22"/>
          <w:szCs w:val="22"/>
          <w:bdr w:val="none" w:sz="0" w:space="0" w:color="auto" w:frame="1"/>
          <w:lang w:val="en-US"/>
        </w:rPr>
        <w:t xml:space="preserve">The exporter of the products covered by this document declares that, except where otherwise clearly indicated, these products are of </w:t>
      </w:r>
      <w:r>
        <w:rPr>
          <w:rFonts w:ascii="Delivery" w:hAnsi="Delivery"/>
          <w:i/>
          <w:iCs/>
          <w:color w:val="1F4E79"/>
          <w:sz w:val="22"/>
          <w:szCs w:val="22"/>
          <w:highlight w:val="yellow"/>
          <w:bdr w:val="none" w:sz="0" w:space="0" w:color="auto" w:frame="1"/>
          <w:lang w:val="en-US"/>
        </w:rPr>
        <w:t>Belgian/European</w:t>
      </w:r>
      <w:r>
        <w:rPr>
          <w:rFonts w:ascii="Delivery" w:hAnsi="Delivery"/>
          <w:i/>
          <w:iCs/>
          <w:color w:val="1F4E79"/>
          <w:sz w:val="22"/>
          <w:szCs w:val="22"/>
          <w:bdr w:val="none" w:sz="0" w:space="0" w:color="auto" w:frame="1"/>
          <w:lang w:val="en-US"/>
        </w:rPr>
        <w:t xml:space="preserve">  preferential origin.</w:t>
      </w:r>
    </w:p>
    <w:p w14:paraId="05222A1B" w14:textId="410F0273" w:rsidR="00052402" w:rsidRPr="00DB0CCA" w:rsidRDefault="00052402" w:rsidP="000524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fr-BE"/>
        </w:rPr>
      </w:pPr>
      <w:r w:rsidRPr="00DB0CCA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fr-BE"/>
        </w:rPr>
        <w:t> </w:t>
      </w:r>
      <w:r w:rsidRPr="00DB0CCA">
        <w:rPr>
          <w:rFonts w:ascii="Calibri" w:hAnsi="Calibri" w:cs="Calibri"/>
          <w:color w:val="201F1E"/>
          <w:sz w:val="22"/>
          <w:szCs w:val="22"/>
          <w:highlight w:val="yellow"/>
          <w:bdr w:val="none" w:sz="0" w:space="0" w:color="auto" w:frame="1"/>
          <w:lang w:val="fr-BE"/>
        </w:rPr>
        <w:t>(</w:t>
      </w:r>
      <w:r w:rsidR="00DB0CCA" w:rsidRPr="00DB0CCA">
        <w:rPr>
          <w:rFonts w:ascii="Calibri" w:hAnsi="Calibri" w:cs="Calibri"/>
          <w:color w:val="201F1E"/>
          <w:sz w:val="22"/>
          <w:szCs w:val="22"/>
          <w:highlight w:val="yellow"/>
          <w:bdr w:val="none" w:sz="0" w:space="0" w:color="auto" w:frame="1"/>
          <w:lang w:val="fr-BE"/>
        </w:rPr>
        <w:t>A modifier si origine BE ou EU</w:t>
      </w:r>
      <w:r w:rsidRPr="00DB0CCA">
        <w:rPr>
          <w:rFonts w:ascii="Calibri" w:hAnsi="Calibri" w:cs="Calibri"/>
          <w:color w:val="201F1E"/>
          <w:sz w:val="22"/>
          <w:szCs w:val="22"/>
          <w:highlight w:val="yellow"/>
          <w:bdr w:val="none" w:sz="0" w:space="0" w:color="auto" w:frame="1"/>
          <w:lang w:val="fr-BE"/>
        </w:rPr>
        <w:t>)</w:t>
      </w:r>
    </w:p>
    <w:p w14:paraId="0AB5F526" w14:textId="62965B3F" w:rsidR="00052402" w:rsidRPr="00A449EC" w:rsidRDefault="00DB0CCA" w:rsidP="00052402">
      <w:pPr>
        <w:pStyle w:val="Paragraphedeliste"/>
        <w:numPr>
          <w:ilvl w:val="1"/>
          <w:numId w:val="1"/>
        </w:numPr>
        <w:spacing w:after="0"/>
        <w:rPr>
          <w:rFonts w:eastAsia="Times New Roman"/>
          <w:b/>
          <w:bCs/>
          <w:u w:val="single"/>
          <w:lang w:val="fr-BE"/>
        </w:rPr>
      </w:pPr>
      <w:r w:rsidRPr="00A449EC">
        <w:rPr>
          <w:rFonts w:eastAsia="Times New Roman"/>
          <w:b/>
          <w:bCs/>
          <w:u w:val="single"/>
          <w:lang w:val="fr-BE"/>
        </w:rPr>
        <w:t>Valeur supérieure à</w:t>
      </w:r>
      <w:r w:rsidR="00052402" w:rsidRPr="00A449EC">
        <w:rPr>
          <w:rFonts w:eastAsia="Times New Roman"/>
          <w:b/>
          <w:bCs/>
          <w:u w:val="single"/>
          <w:lang w:val="fr-BE"/>
        </w:rPr>
        <w:t xml:space="preserve"> 6000 EUR / 5700 GBP </w:t>
      </w:r>
      <w:r w:rsidRPr="00A449EC">
        <w:rPr>
          <w:rFonts w:eastAsia="Times New Roman"/>
          <w:b/>
          <w:bCs/>
          <w:u w:val="single"/>
          <w:lang w:val="fr-BE"/>
        </w:rPr>
        <w:t>au total</w:t>
      </w:r>
      <w:r w:rsidR="00052402" w:rsidRPr="00A449EC">
        <w:rPr>
          <w:rFonts w:eastAsia="Times New Roman"/>
          <w:b/>
          <w:bCs/>
          <w:u w:val="single"/>
          <w:lang w:val="fr-BE"/>
        </w:rPr>
        <w:t xml:space="preserve"> : </w:t>
      </w:r>
    </w:p>
    <w:p w14:paraId="7CB4D427" w14:textId="77777777" w:rsidR="000E1E73" w:rsidRDefault="000E1E73" w:rsidP="00052402">
      <w:pPr>
        <w:ind w:left="720"/>
      </w:pPr>
    </w:p>
    <w:p w14:paraId="018A7425" w14:textId="5C246EA0" w:rsidR="00052402" w:rsidRPr="000E1E73" w:rsidRDefault="000E1E73" w:rsidP="00052402">
      <w:pPr>
        <w:ind w:left="720"/>
        <w:rPr>
          <w:lang w:val="fr-BE"/>
        </w:rPr>
      </w:pPr>
      <w:r w:rsidRPr="000E1E73">
        <w:rPr>
          <w:lang w:val="fr-BE"/>
        </w:rPr>
        <w:t>L’exportateur doit avoir une licence REX (exportateur enregistré).</w:t>
      </w:r>
    </w:p>
    <w:p w14:paraId="379671E7" w14:textId="3675EA42" w:rsidR="00052402" w:rsidRDefault="000E1E73" w:rsidP="00052402">
      <w:pPr>
        <w:ind w:left="720"/>
        <w:rPr>
          <w:lang w:val="fr-BE"/>
        </w:rPr>
      </w:pPr>
      <w:r>
        <w:rPr>
          <w:lang w:val="fr-BE"/>
        </w:rPr>
        <w:t>Licence procurable via</w:t>
      </w:r>
      <w:r w:rsidR="00052402" w:rsidRPr="000E1E73">
        <w:rPr>
          <w:lang w:val="fr-BE"/>
        </w:rPr>
        <w:t xml:space="preserve"> : </w:t>
      </w:r>
    </w:p>
    <w:p w14:paraId="415D2535" w14:textId="5563637B" w:rsidR="000E1E73" w:rsidRDefault="000E1E73" w:rsidP="00052402">
      <w:pPr>
        <w:ind w:left="720"/>
        <w:rPr>
          <w:lang w:val="fr-BE"/>
        </w:rPr>
      </w:pPr>
      <w:hyperlink r:id="rId6" w:history="1">
        <w:r w:rsidRPr="00147B7A">
          <w:rPr>
            <w:rStyle w:val="Lienhypertexte"/>
            <w:lang w:val="fr-BE"/>
          </w:rPr>
          <w:t>https://finances.belgium.be/fr/douanes_accises/entreprises/facilitation/rex-l’auto-certification</w:t>
        </w:r>
      </w:hyperlink>
    </w:p>
    <w:p w14:paraId="2B8CD19A" w14:textId="77777777" w:rsidR="000E1E73" w:rsidRPr="000E1E73" w:rsidRDefault="000E1E73" w:rsidP="00052402">
      <w:pPr>
        <w:ind w:left="720"/>
        <w:rPr>
          <w:lang w:val="fr-BE"/>
        </w:rPr>
      </w:pPr>
    </w:p>
    <w:p w14:paraId="019BE338" w14:textId="64467CCC" w:rsidR="00A449EC" w:rsidRPr="00A449EC" w:rsidRDefault="00A449EC" w:rsidP="00052402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  <w:lang w:val="fr-BE"/>
        </w:rPr>
      </w:pPr>
      <w:r w:rsidRPr="00A449EC">
        <w:rPr>
          <w:rFonts w:ascii="Calibri" w:hAnsi="Calibri" w:cs="Calibri"/>
          <w:color w:val="000000"/>
          <w:sz w:val="22"/>
          <w:szCs w:val="22"/>
          <w:lang w:val="fr-BE"/>
        </w:rPr>
        <w:t>IMPORTANT : L’indication du pays d</w:t>
      </w:r>
      <w:r>
        <w:rPr>
          <w:rFonts w:ascii="Calibri" w:hAnsi="Calibri" w:cs="Calibri"/>
          <w:color w:val="000000"/>
          <w:sz w:val="22"/>
          <w:szCs w:val="22"/>
          <w:lang w:val="fr-BE"/>
        </w:rPr>
        <w:t>’origine doit être correcte ! C’est la responsabilité de l’exportateur, voir licence.</w:t>
      </w:r>
    </w:p>
    <w:p w14:paraId="49392B9A" w14:textId="7F2E90F9" w:rsidR="00A449EC" w:rsidRDefault="00A449EC" w:rsidP="00052402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  <w:lang w:val="fr-BE"/>
        </w:rPr>
      </w:pPr>
    </w:p>
    <w:p w14:paraId="387C8BC1" w14:textId="77777777" w:rsidR="00A449EC" w:rsidRPr="00A449EC" w:rsidRDefault="00A449EC" w:rsidP="00052402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  <w:lang w:val="fr-BE"/>
        </w:rPr>
      </w:pPr>
    </w:p>
    <w:p w14:paraId="13C5AFAB" w14:textId="77777777" w:rsidR="00A449EC" w:rsidRPr="00A449EC" w:rsidRDefault="00A449EC" w:rsidP="00052402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  <w:lang w:val="fr-BE"/>
        </w:rPr>
      </w:pPr>
    </w:p>
    <w:p w14:paraId="0D477BFC" w14:textId="50B8D47F" w:rsidR="00052402" w:rsidRPr="00A449EC" w:rsidRDefault="00A449EC" w:rsidP="00052402">
      <w:pPr>
        <w:ind w:left="720"/>
        <w:rPr>
          <w:lang w:val="fr-BE"/>
        </w:rPr>
      </w:pPr>
      <w:r w:rsidRPr="00A449EC">
        <w:rPr>
          <w:lang w:val="fr-BE"/>
        </w:rPr>
        <w:t>Exemple de mention sur la facture</w:t>
      </w:r>
      <w:r w:rsidR="00052402" w:rsidRPr="00A449EC">
        <w:rPr>
          <w:lang w:val="fr-BE"/>
        </w:rPr>
        <w:t xml:space="preserve"> : </w:t>
      </w:r>
    </w:p>
    <w:p w14:paraId="0A6C36F6" w14:textId="77777777" w:rsidR="00052402" w:rsidRDefault="00052402" w:rsidP="000524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>
        <w:rPr>
          <w:rFonts w:ascii="Delivery" w:hAnsi="Delivery"/>
          <w:i/>
          <w:iCs/>
          <w:color w:val="1F4E79"/>
          <w:sz w:val="22"/>
          <w:szCs w:val="22"/>
          <w:bdr w:val="none" w:sz="0" w:space="0" w:color="auto" w:frame="1"/>
          <w:lang w:val="en-US"/>
        </w:rPr>
        <w:t>The exporter of the products covered by this document (</w:t>
      </w:r>
      <w:proofErr w:type="spellStart"/>
      <w:r>
        <w:rPr>
          <w:rFonts w:ascii="Delivery" w:hAnsi="Delivery"/>
          <w:i/>
          <w:iCs/>
          <w:color w:val="1F4E79"/>
          <w:sz w:val="22"/>
          <w:szCs w:val="22"/>
          <w:bdr w:val="none" w:sz="0" w:space="0" w:color="auto" w:frame="1"/>
          <w:lang w:val="en-US"/>
        </w:rPr>
        <w:t>BEREXBExxxx</w:t>
      </w:r>
      <w:proofErr w:type="spellEnd"/>
      <w:r>
        <w:rPr>
          <w:rFonts w:ascii="Delivery" w:hAnsi="Delivery"/>
          <w:i/>
          <w:iCs/>
          <w:color w:val="1F4E79"/>
          <w:sz w:val="22"/>
          <w:szCs w:val="22"/>
          <w:bdr w:val="none" w:sz="0" w:space="0" w:color="auto" w:frame="1"/>
          <w:lang w:val="en-US"/>
        </w:rPr>
        <w:t xml:space="preserve">) declares that, except where otherwise clearly indicated, these products are of </w:t>
      </w:r>
      <w:r>
        <w:rPr>
          <w:rFonts w:ascii="Delivery" w:hAnsi="Delivery"/>
          <w:i/>
          <w:iCs/>
          <w:color w:val="1F4E79"/>
          <w:sz w:val="22"/>
          <w:szCs w:val="22"/>
          <w:highlight w:val="yellow"/>
          <w:bdr w:val="none" w:sz="0" w:space="0" w:color="auto" w:frame="1"/>
          <w:lang w:val="en-US"/>
        </w:rPr>
        <w:t>Belgian/European</w:t>
      </w:r>
      <w:r>
        <w:rPr>
          <w:rFonts w:ascii="Delivery" w:hAnsi="Delivery"/>
          <w:i/>
          <w:iCs/>
          <w:color w:val="1F4E79"/>
          <w:sz w:val="22"/>
          <w:szCs w:val="22"/>
          <w:bdr w:val="none" w:sz="0" w:space="0" w:color="auto" w:frame="1"/>
          <w:lang w:val="en-US"/>
        </w:rPr>
        <w:t xml:space="preserve"> preferential origin.</w:t>
      </w:r>
    </w:p>
    <w:p w14:paraId="7485289F" w14:textId="4A7CDFD7" w:rsidR="00052402" w:rsidRPr="00A449EC" w:rsidRDefault="00052402" w:rsidP="000524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fr-BE"/>
        </w:rPr>
      </w:pPr>
      <w:r w:rsidRPr="00A449EC">
        <w:rPr>
          <w:rFonts w:ascii="Calibri" w:hAnsi="Calibri" w:cs="Calibri"/>
          <w:color w:val="201F1E"/>
          <w:sz w:val="22"/>
          <w:szCs w:val="22"/>
          <w:highlight w:val="yellow"/>
          <w:bdr w:val="none" w:sz="0" w:space="0" w:color="auto" w:frame="1"/>
          <w:lang w:val="fr-BE"/>
        </w:rPr>
        <w:t> (</w:t>
      </w:r>
      <w:r w:rsidR="00A449EC" w:rsidRPr="00DB0CCA">
        <w:rPr>
          <w:rFonts w:ascii="Calibri" w:hAnsi="Calibri" w:cs="Calibri"/>
          <w:color w:val="201F1E"/>
          <w:sz w:val="22"/>
          <w:szCs w:val="22"/>
          <w:highlight w:val="yellow"/>
          <w:bdr w:val="none" w:sz="0" w:space="0" w:color="auto" w:frame="1"/>
          <w:lang w:val="fr-BE"/>
        </w:rPr>
        <w:t>A modifier si origine BE ou EU</w:t>
      </w:r>
      <w:r w:rsidRPr="00A449EC">
        <w:rPr>
          <w:rFonts w:ascii="Calibri" w:hAnsi="Calibri" w:cs="Calibri"/>
          <w:color w:val="201F1E"/>
          <w:sz w:val="22"/>
          <w:szCs w:val="22"/>
          <w:highlight w:val="yellow"/>
          <w:bdr w:val="none" w:sz="0" w:space="0" w:color="auto" w:frame="1"/>
          <w:lang w:val="fr-BE"/>
        </w:rPr>
        <w:t>)</w:t>
      </w:r>
    </w:p>
    <w:p w14:paraId="40297B19" w14:textId="43F33F03" w:rsidR="00CF53A7" w:rsidRPr="00CF53A7" w:rsidRDefault="00CF53A7" w:rsidP="00052402">
      <w:pPr>
        <w:pStyle w:val="Paragraphedeliste"/>
        <w:numPr>
          <w:ilvl w:val="1"/>
          <w:numId w:val="1"/>
        </w:numPr>
        <w:spacing w:after="0"/>
        <w:rPr>
          <w:rFonts w:eastAsia="Times New Roman"/>
          <w:lang w:val="fr-BE"/>
        </w:rPr>
      </w:pPr>
      <w:r w:rsidRPr="00D96A4E">
        <w:rPr>
          <w:rFonts w:eastAsia="Times New Roman"/>
          <w:b/>
          <w:bCs/>
          <w:u w:val="single"/>
          <w:lang w:val="fr-BE"/>
        </w:rPr>
        <w:t>Dans le cas d’origines différentes</w:t>
      </w:r>
      <w:r w:rsidR="007C4F65">
        <w:rPr>
          <w:rFonts w:eastAsia="Times New Roman"/>
          <w:u w:val="single"/>
          <w:lang w:val="fr-BE"/>
        </w:rPr>
        <w:t xml:space="preserve">, </w:t>
      </w:r>
      <w:r w:rsidR="007C4F65" w:rsidRPr="007C4F65">
        <w:rPr>
          <w:rFonts w:eastAsia="Times New Roman"/>
          <w:lang w:val="fr-BE"/>
        </w:rPr>
        <w:t xml:space="preserve">il faut </w:t>
      </w:r>
      <w:r w:rsidR="007C4F65">
        <w:rPr>
          <w:rFonts w:eastAsia="Times New Roman"/>
          <w:lang w:val="fr-BE"/>
        </w:rPr>
        <w:t>que ce soit s</w:t>
      </w:r>
      <w:r w:rsidR="007C4F65" w:rsidRPr="007C4F65">
        <w:rPr>
          <w:rFonts w:eastAsia="Times New Roman"/>
          <w:lang w:val="fr-BE"/>
        </w:rPr>
        <w:t>pécifi</w:t>
      </w:r>
      <w:r w:rsidR="007C4F65">
        <w:rPr>
          <w:rFonts w:eastAsia="Times New Roman"/>
          <w:lang w:val="fr-BE"/>
        </w:rPr>
        <w:t>é</w:t>
      </w:r>
      <w:r w:rsidR="007C4F65" w:rsidRPr="007C4F65">
        <w:rPr>
          <w:rFonts w:eastAsia="Times New Roman"/>
          <w:lang w:val="fr-BE"/>
        </w:rPr>
        <w:t xml:space="preserve"> clairement </w:t>
      </w:r>
      <w:r w:rsidR="007C4F65">
        <w:rPr>
          <w:rFonts w:eastAsia="Times New Roman"/>
          <w:lang w:val="fr-BE"/>
        </w:rPr>
        <w:t>pour chaque</w:t>
      </w:r>
      <w:r w:rsidR="007C4F65" w:rsidRPr="007C4F65">
        <w:rPr>
          <w:rFonts w:eastAsia="Times New Roman"/>
          <w:lang w:val="fr-BE"/>
        </w:rPr>
        <w:t xml:space="preserve"> produit pour pouvoir faire une répartition correcte (Valeur, poids brut et net, nombre de pièces)</w:t>
      </w:r>
    </w:p>
    <w:p w14:paraId="104F779F" w14:textId="77777777" w:rsidR="00052402" w:rsidRPr="00CF53A7" w:rsidRDefault="00052402" w:rsidP="00052402">
      <w:pPr>
        <w:rPr>
          <w:lang w:val="fr-BE"/>
        </w:rPr>
      </w:pPr>
    </w:p>
    <w:p w14:paraId="53ACC4DC" w14:textId="5D89AB6C" w:rsidR="00052402" w:rsidRPr="00F00FE1" w:rsidRDefault="00F00FE1" w:rsidP="00052402">
      <w:pPr>
        <w:rPr>
          <w:lang w:val="fr-BE"/>
        </w:rPr>
      </w:pPr>
      <w:r w:rsidRPr="00F00FE1">
        <w:rPr>
          <w:lang w:val="fr-BE"/>
        </w:rPr>
        <w:t>Comme l’accord a été conclu en peu de temps, vo</w:t>
      </w:r>
      <w:r>
        <w:rPr>
          <w:lang w:val="fr-BE"/>
        </w:rPr>
        <w:t>us pouvez encore en premier lieu (jusqu’au 15 janvier environ), mentionner la déclaration ordinaire sans numéro REX, pour les exportations d’origine EU.</w:t>
      </w:r>
    </w:p>
    <w:p w14:paraId="440391F1" w14:textId="42D0B8F2" w:rsidR="00052402" w:rsidRPr="00D44F4F" w:rsidRDefault="00980C92" w:rsidP="00D44F4F">
      <w:pPr>
        <w:rPr>
          <w:b/>
          <w:bCs/>
          <w:u w:val="single"/>
        </w:rPr>
      </w:pPr>
      <w:r w:rsidRPr="00980C92">
        <w:rPr>
          <w:lang w:val="fr-BE"/>
        </w:rPr>
        <w:t>Ceci est dans l’attente de l’octroi final d’une licence (environ 2 jours ouvrable d’attente actuellement).</w:t>
      </w:r>
      <w:r>
        <w:rPr>
          <w:lang w:val="fr-BE"/>
        </w:rPr>
        <w:t xml:space="preserve"> </w:t>
      </w:r>
      <w:r w:rsidRPr="00980C92">
        <w:rPr>
          <w:lang w:val="fr-BE"/>
        </w:rPr>
        <w:t>Il est préférable d’être proactif dans les démarches afin de diminuer les problèmes.</w:t>
      </w:r>
      <w:r w:rsidR="007C4F65" w:rsidRPr="00980C92">
        <w:rPr>
          <w:lang w:val="fr-BE"/>
        </w:rPr>
        <w:br/>
      </w:r>
    </w:p>
    <w:p w14:paraId="5C53EC63" w14:textId="6A4A8212" w:rsidR="00D44F4F" w:rsidRDefault="00D44F4F" w:rsidP="00D44F4F">
      <w:pPr>
        <w:rPr>
          <w:lang w:val="fr-BE"/>
        </w:rPr>
      </w:pPr>
      <w:r w:rsidRPr="00D44F4F">
        <w:rPr>
          <w:b/>
          <w:bCs/>
          <w:u w:val="single"/>
          <w:lang w:val="fr-BE"/>
        </w:rPr>
        <w:t>Données supplémentaire</w:t>
      </w:r>
      <w:r w:rsidR="001F386B">
        <w:rPr>
          <w:b/>
          <w:bCs/>
          <w:u w:val="single"/>
          <w:lang w:val="fr-BE"/>
        </w:rPr>
        <w:t>s</w:t>
      </w:r>
      <w:r w:rsidRPr="00D44F4F">
        <w:rPr>
          <w:b/>
          <w:bCs/>
          <w:u w:val="single"/>
          <w:lang w:val="fr-BE"/>
        </w:rPr>
        <w:t xml:space="preserve"> TEE à </w:t>
      </w:r>
      <w:proofErr w:type="spellStart"/>
      <w:r w:rsidRPr="00D44F4F">
        <w:rPr>
          <w:b/>
          <w:bCs/>
          <w:u w:val="single"/>
          <w:lang w:val="fr-BE"/>
        </w:rPr>
        <w:t>Deny</w:t>
      </w:r>
      <w:proofErr w:type="spellEnd"/>
      <w:r>
        <w:rPr>
          <w:lang w:val="fr-BE"/>
        </w:rPr>
        <w:t> :</w:t>
      </w:r>
    </w:p>
    <w:p w14:paraId="4B3FD270" w14:textId="77777777" w:rsidR="00D44F4F" w:rsidRPr="00D44F4F" w:rsidRDefault="00D44F4F" w:rsidP="00D44F4F">
      <w:pPr>
        <w:rPr>
          <w:lang w:val="fr-BE"/>
        </w:rPr>
      </w:pPr>
    </w:p>
    <w:p w14:paraId="43AC03CC" w14:textId="7E579ED0" w:rsidR="00D44F4F" w:rsidRPr="00D44F4F" w:rsidRDefault="00D44F4F" w:rsidP="0005240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D44F4F">
        <w:rPr>
          <w:rFonts w:eastAsia="Times New Roman"/>
          <w:color w:val="000000"/>
          <w:lang w:val="fr-BE"/>
        </w:rPr>
        <w:t>Procuration requise par client. U</w:t>
      </w:r>
      <w:r>
        <w:rPr>
          <w:rFonts w:eastAsia="Times New Roman"/>
          <w:color w:val="000000"/>
          <w:lang w:val="fr-BE"/>
        </w:rPr>
        <w:t>ne fois que c’est en ordre, ce sera en ordre pour toutes les exportations à venir.</w:t>
      </w:r>
    </w:p>
    <w:p w14:paraId="07C0040A" w14:textId="49BE9409" w:rsidR="00D44F4F" w:rsidRPr="00D44F4F" w:rsidRDefault="00D44F4F" w:rsidP="00D44F4F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D44F4F">
        <w:rPr>
          <w:rFonts w:eastAsia="Times New Roman"/>
          <w:color w:val="000000"/>
          <w:lang w:val="fr-BE"/>
        </w:rPr>
        <w:t>Veuillez indiquer votre numéro d</w:t>
      </w:r>
      <w:r>
        <w:rPr>
          <w:rFonts w:eastAsia="Times New Roman"/>
          <w:color w:val="000000"/>
          <w:lang w:val="fr-BE"/>
        </w:rPr>
        <w:t>e dossier par commande. Placez-le en objet/sujet et conservez-le. De cette façon nous gardons une chaîne de courrier et il ne peut y avoir aucune confusion ou demande manquée (c’est également plus simple pour tout le monde en terme de suivi et facturation)</w:t>
      </w:r>
    </w:p>
    <w:p w14:paraId="0F0AD5B0" w14:textId="3347D0ED" w:rsidR="00052402" w:rsidRPr="00D44F4F" w:rsidRDefault="00D44F4F" w:rsidP="0005240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D44F4F">
        <w:rPr>
          <w:rFonts w:eastAsia="Times New Roman"/>
          <w:color w:val="000000"/>
          <w:lang w:val="fr-BE"/>
        </w:rPr>
        <w:t xml:space="preserve">Précision si l’exportateur </w:t>
      </w:r>
      <w:r w:rsidR="00352252">
        <w:rPr>
          <w:rFonts w:eastAsia="Times New Roman"/>
          <w:color w:val="000000"/>
          <w:lang w:val="fr-BE"/>
        </w:rPr>
        <w:t>possède un</w:t>
      </w:r>
      <w:r>
        <w:rPr>
          <w:rFonts w:eastAsia="Times New Roman"/>
          <w:color w:val="000000"/>
          <w:lang w:val="fr-BE"/>
        </w:rPr>
        <w:t xml:space="preserve"> lieu de chargement ou non</w:t>
      </w:r>
      <w:r w:rsidR="00E23332">
        <w:rPr>
          <w:rFonts w:eastAsia="Times New Roman"/>
          <w:color w:val="000000"/>
          <w:lang w:val="fr-BE"/>
        </w:rPr>
        <w:t> :</w:t>
      </w:r>
    </w:p>
    <w:p w14:paraId="2DB47397" w14:textId="2FA27421" w:rsidR="00052402" w:rsidRPr="00352252" w:rsidRDefault="00352252" w:rsidP="00052402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352252">
        <w:rPr>
          <w:rFonts w:eastAsia="Times New Roman"/>
          <w:color w:val="000000"/>
          <w:lang w:val="fr-BE"/>
        </w:rPr>
        <w:t>Si pas</w:t>
      </w:r>
      <w:r w:rsidR="008621B0">
        <w:rPr>
          <w:rFonts w:eastAsia="Times New Roman"/>
          <w:color w:val="000000"/>
          <w:lang w:val="fr-BE"/>
        </w:rPr>
        <w:t xml:space="preserve"> de lieu de chargement</w:t>
      </w:r>
      <w:r w:rsidR="00052402" w:rsidRPr="00352252">
        <w:rPr>
          <w:rFonts w:eastAsia="Times New Roman"/>
          <w:color w:val="000000"/>
          <w:lang w:val="fr-BE"/>
        </w:rPr>
        <w:t xml:space="preserve"> : </w:t>
      </w:r>
      <w:r w:rsidRPr="00352252">
        <w:rPr>
          <w:rFonts w:eastAsia="Times New Roman"/>
          <w:color w:val="000000"/>
          <w:lang w:val="fr-BE"/>
        </w:rPr>
        <w:t xml:space="preserve">aller chez </w:t>
      </w:r>
      <w:proofErr w:type="spellStart"/>
      <w:r w:rsidR="00052402" w:rsidRPr="00352252">
        <w:rPr>
          <w:rFonts w:eastAsia="Times New Roman"/>
          <w:color w:val="000000"/>
          <w:lang w:val="fr-BE"/>
        </w:rPr>
        <w:t>Deny</w:t>
      </w:r>
      <w:proofErr w:type="spellEnd"/>
      <w:r w:rsidR="00052402" w:rsidRPr="00352252">
        <w:rPr>
          <w:rFonts w:eastAsia="Times New Roman"/>
          <w:color w:val="000000"/>
          <w:lang w:val="fr-BE"/>
        </w:rPr>
        <w:t xml:space="preserve"> Logistics </w:t>
      </w:r>
      <w:r w:rsidRPr="00352252">
        <w:rPr>
          <w:rFonts w:eastAsia="Times New Roman"/>
          <w:color w:val="000000"/>
          <w:lang w:val="fr-BE"/>
        </w:rPr>
        <w:t>po</w:t>
      </w:r>
      <w:r>
        <w:rPr>
          <w:rFonts w:eastAsia="Times New Roman"/>
          <w:color w:val="000000"/>
          <w:lang w:val="fr-BE"/>
        </w:rPr>
        <w:t>ur la douane (contrôle possible)</w:t>
      </w:r>
    </w:p>
    <w:p w14:paraId="7EC33999" w14:textId="307EC05E" w:rsidR="00052402" w:rsidRPr="008621B0" w:rsidRDefault="008621B0" w:rsidP="00052402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8621B0">
        <w:rPr>
          <w:rFonts w:eastAsia="Times New Roman"/>
          <w:color w:val="000000"/>
          <w:lang w:val="fr-BE"/>
        </w:rPr>
        <w:t>Si lieu de chargement : licence nécessaire + précision de la d</w:t>
      </w:r>
      <w:r>
        <w:rPr>
          <w:rFonts w:eastAsia="Times New Roman"/>
          <w:color w:val="000000"/>
          <w:lang w:val="fr-BE"/>
        </w:rPr>
        <w:t>ate de chargement souhaitée ( A envoyer simultanément)</w:t>
      </w:r>
    </w:p>
    <w:p w14:paraId="2285A94E" w14:textId="11DECEA5" w:rsidR="00052402" w:rsidRPr="008621B0" w:rsidRDefault="008621B0" w:rsidP="00052402">
      <w:pPr>
        <w:pStyle w:val="Paragraphedeliste"/>
        <w:shd w:val="clear" w:color="auto" w:fill="FFFFFF"/>
        <w:spacing w:after="0" w:line="240" w:lineRule="auto"/>
        <w:ind w:left="1440"/>
        <w:textAlignment w:val="baseline"/>
        <w:rPr>
          <w:lang w:val="fr-BE"/>
        </w:rPr>
      </w:pPr>
      <w:r w:rsidRPr="008621B0">
        <w:rPr>
          <w:color w:val="000000"/>
          <w:lang w:val="fr-BE"/>
        </w:rPr>
        <w:t>Attendez toujours la main l</w:t>
      </w:r>
      <w:r>
        <w:rPr>
          <w:color w:val="000000"/>
          <w:lang w:val="fr-BE"/>
        </w:rPr>
        <w:t>evée du document douanier avant de partir</w:t>
      </w:r>
    </w:p>
    <w:p w14:paraId="7CBCDF96" w14:textId="1BFDA56B" w:rsidR="00052402" w:rsidRPr="008621B0" w:rsidRDefault="008621B0" w:rsidP="0005240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8621B0">
        <w:rPr>
          <w:rFonts w:eastAsia="Times New Roman"/>
          <w:color w:val="000000"/>
          <w:lang w:val="fr-BE"/>
        </w:rPr>
        <w:t xml:space="preserve">Informations nécessaires au sujet du </w:t>
      </w:r>
      <w:proofErr w:type="spellStart"/>
      <w:r w:rsidRPr="008621B0">
        <w:rPr>
          <w:rFonts w:eastAsia="Times New Roman"/>
          <w:color w:val="000000"/>
          <w:lang w:val="fr-BE"/>
        </w:rPr>
        <w:t>routing</w:t>
      </w:r>
      <w:proofErr w:type="spellEnd"/>
      <w:r w:rsidR="00052402" w:rsidRPr="008621B0">
        <w:rPr>
          <w:rFonts w:eastAsia="Times New Roman"/>
          <w:color w:val="000000"/>
          <w:lang w:val="fr-BE"/>
        </w:rPr>
        <w:t xml:space="preserve"> : </w:t>
      </w:r>
    </w:p>
    <w:p w14:paraId="74DA7DEB" w14:textId="6AF74D1C" w:rsidR="00052402" w:rsidRPr="008621B0" w:rsidRDefault="008621B0" w:rsidP="00052402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8621B0">
        <w:rPr>
          <w:rFonts w:eastAsia="Times New Roman"/>
          <w:color w:val="000000"/>
          <w:lang w:val="fr-BE"/>
        </w:rPr>
        <w:t>Bureau de sortie</w:t>
      </w:r>
      <w:r w:rsidR="00052402" w:rsidRPr="008621B0">
        <w:rPr>
          <w:rFonts w:eastAsia="Times New Roman"/>
          <w:color w:val="000000"/>
          <w:lang w:val="fr-BE"/>
        </w:rPr>
        <w:t xml:space="preserve"> via Zeebrugge / Calais / </w:t>
      </w:r>
      <w:proofErr w:type="spellStart"/>
      <w:r w:rsidR="00052402" w:rsidRPr="008621B0">
        <w:rPr>
          <w:rFonts w:eastAsia="Times New Roman"/>
          <w:color w:val="000000"/>
          <w:lang w:val="fr-BE"/>
        </w:rPr>
        <w:t>Duinkerke</w:t>
      </w:r>
      <w:proofErr w:type="spellEnd"/>
      <w:r w:rsidR="00052402" w:rsidRPr="008621B0">
        <w:rPr>
          <w:rFonts w:eastAsia="Times New Roman"/>
          <w:color w:val="000000"/>
          <w:lang w:val="fr-BE"/>
        </w:rPr>
        <w:t xml:space="preserve"> (</w:t>
      </w:r>
      <w:r>
        <w:rPr>
          <w:rFonts w:eastAsia="Times New Roman"/>
          <w:color w:val="000000"/>
          <w:lang w:val="fr-BE"/>
        </w:rPr>
        <w:t xml:space="preserve">+ </w:t>
      </w:r>
      <w:r w:rsidRPr="008621B0">
        <w:rPr>
          <w:rFonts w:eastAsia="Times New Roman"/>
          <w:color w:val="000000"/>
          <w:lang w:val="fr-BE"/>
        </w:rPr>
        <w:t xml:space="preserve"> itinéraire et </w:t>
      </w:r>
      <w:r>
        <w:rPr>
          <w:rFonts w:eastAsia="Times New Roman"/>
          <w:color w:val="000000"/>
          <w:lang w:val="fr-BE"/>
        </w:rPr>
        <w:t xml:space="preserve">bureau d’entrée </w:t>
      </w:r>
      <w:r w:rsidR="00052402" w:rsidRPr="008621B0">
        <w:rPr>
          <w:rFonts w:eastAsia="Times New Roman"/>
          <w:color w:val="000000"/>
          <w:lang w:val="fr-BE"/>
        </w:rPr>
        <w:t>GB)</w:t>
      </w:r>
    </w:p>
    <w:p w14:paraId="7D1D8718" w14:textId="48E09E88" w:rsidR="00052402" w:rsidRDefault="008621B0" w:rsidP="00052402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</w:rPr>
      </w:pPr>
      <w:r>
        <w:rPr>
          <w:rFonts w:eastAsia="Times New Roman"/>
          <w:color w:val="000000"/>
        </w:rPr>
        <w:t>Numéro de plaque</w:t>
      </w:r>
    </w:p>
    <w:p w14:paraId="6C131017" w14:textId="3E44528D" w:rsidR="0054330F" w:rsidRPr="0054330F" w:rsidRDefault="0054330F" w:rsidP="0005240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54330F">
        <w:rPr>
          <w:rFonts w:eastAsia="Times New Roman"/>
          <w:color w:val="000000"/>
          <w:lang w:val="fr-BE"/>
        </w:rPr>
        <w:t xml:space="preserve">Si vous avez une </w:t>
      </w:r>
      <w:r>
        <w:rPr>
          <w:rFonts w:eastAsia="Times New Roman"/>
          <w:color w:val="000000"/>
          <w:lang w:val="fr-BE"/>
        </w:rPr>
        <w:t>référence de réservation via Zeebrugge, notre système peut se connecter au port maritime de RX. Via les ports Français, vous devez entrer les données vous-même (numéro de réservation et numéro de déclaration MRN)</w:t>
      </w:r>
      <w:r w:rsidR="00AD6BC1">
        <w:rPr>
          <w:rFonts w:eastAsia="Times New Roman"/>
          <w:color w:val="000000"/>
          <w:lang w:val="fr-BE"/>
        </w:rPr>
        <w:t>.</w:t>
      </w:r>
    </w:p>
    <w:p w14:paraId="088380A2" w14:textId="1AE6A392" w:rsidR="0054330F" w:rsidRDefault="0054330F" w:rsidP="0054330F">
      <w:pPr>
        <w:pStyle w:val="Paragraphedeliste"/>
        <w:numPr>
          <w:ilvl w:val="0"/>
          <w:numId w:val="1"/>
        </w:numPr>
        <w:shd w:val="clear" w:color="auto" w:fill="FFFFFF"/>
        <w:textAlignment w:val="baseline"/>
        <w:rPr>
          <w:lang w:val="fr-BE"/>
        </w:rPr>
      </w:pPr>
      <w:r w:rsidRPr="0054330F">
        <w:rPr>
          <w:lang w:val="fr-BE"/>
        </w:rPr>
        <w:t>En cas de DDP (d</w:t>
      </w:r>
      <w:r>
        <w:rPr>
          <w:lang w:val="fr-BE"/>
        </w:rPr>
        <w:t>édouanement requis à destination), veuillez l’indiquer clairement dans votre mail. Notre agent doit pré-notifier les données auprès du port d’arrivée. Ces frais seront facturés ultérieurement (GBP, selon les tarifs convenus).</w:t>
      </w:r>
    </w:p>
    <w:p w14:paraId="1D1DE85D" w14:textId="1DC9A6E3" w:rsidR="0054330F" w:rsidRPr="00AD6BC1" w:rsidRDefault="0054330F" w:rsidP="0054330F">
      <w:pPr>
        <w:pStyle w:val="Paragraphedeliste"/>
        <w:shd w:val="clear" w:color="auto" w:fill="FFFFFF"/>
        <w:textAlignment w:val="baseline"/>
        <w:rPr>
          <w:lang w:val="fr-BE"/>
        </w:rPr>
      </w:pPr>
      <w:r w:rsidRPr="0054330F">
        <w:rPr>
          <w:lang w:val="fr-BE"/>
        </w:rPr>
        <w:t>POA requis en GB p</w:t>
      </w:r>
      <w:r>
        <w:rPr>
          <w:lang w:val="fr-BE"/>
        </w:rPr>
        <w:t xml:space="preserve">our les formalités douanières. </w:t>
      </w:r>
      <w:r w:rsidRPr="00AD6BC1">
        <w:rPr>
          <w:lang w:val="fr-BE"/>
        </w:rPr>
        <w:t>Si vous</w:t>
      </w:r>
      <w:r w:rsidR="00AD6BC1" w:rsidRPr="00AD6BC1">
        <w:rPr>
          <w:lang w:val="fr-BE"/>
        </w:rPr>
        <w:t xml:space="preserve"> organisez votre p</w:t>
      </w:r>
      <w:r w:rsidR="00AD6BC1">
        <w:rPr>
          <w:lang w:val="fr-BE"/>
        </w:rPr>
        <w:t>remier envoi, veuillez fournir les coordonnées du destinataire.</w:t>
      </w:r>
    </w:p>
    <w:p w14:paraId="0070CFAD" w14:textId="1DC5ACED" w:rsidR="00AD6BC1" w:rsidRPr="00AD6BC1" w:rsidRDefault="00AD6BC1" w:rsidP="00052402">
      <w:pPr>
        <w:shd w:val="clear" w:color="auto" w:fill="FFFFFF"/>
        <w:textAlignment w:val="baseline"/>
        <w:rPr>
          <w:lang w:val="fr-BE"/>
        </w:rPr>
      </w:pPr>
      <w:r w:rsidRPr="00AD6BC1">
        <w:rPr>
          <w:color w:val="000000"/>
          <w:lang w:val="fr-BE"/>
        </w:rPr>
        <w:t xml:space="preserve">Remarque : pour le </w:t>
      </w:r>
      <w:r w:rsidR="00E23332" w:rsidRPr="00AD6BC1">
        <w:rPr>
          <w:color w:val="000000"/>
          <w:lang w:val="fr-BE"/>
        </w:rPr>
        <w:t>fret</w:t>
      </w:r>
      <w:r w:rsidRPr="00AD6BC1">
        <w:rPr>
          <w:color w:val="000000"/>
          <w:lang w:val="fr-BE"/>
        </w:rPr>
        <w:t xml:space="preserve"> g</w:t>
      </w:r>
      <w:r>
        <w:rPr>
          <w:color w:val="000000"/>
          <w:lang w:val="fr-BE"/>
        </w:rPr>
        <w:t xml:space="preserve">énéral, la douane est relativement flexible pour le moment. Le </w:t>
      </w:r>
      <w:r w:rsidR="00994570">
        <w:rPr>
          <w:color w:val="000000"/>
          <w:lang w:val="fr-BE"/>
        </w:rPr>
        <w:t>destinataire peut organiser les formalités en 6min. L’ADR est plus stricte, l’</w:t>
      </w:r>
      <w:proofErr w:type="spellStart"/>
      <w:r w:rsidR="00994570">
        <w:rPr>
          <w:color w:val="000000"/>
          <w:lang w:val="fr-BE"/>
        </w:rPr>
        <w:t>Afsca</w:t>
      </w:r>
      <w:proofErr w:type="spellEnd"/>
      <w:r w:rsidR="00994570">
        <w:rPr>
          <w:color w:val="000000"/>
          <w:lang w:val="fr-BE"/>
        </w:rPr>
        <w:t xml:space="preserve"> vérifie immédiatement à la frontière.</w:t>
      </w:r>
    </w:p>
    <w:p w14:paraId="3B02465E" w14:textId="77777777" w:rsidR="00052402" w:rsidRPr="00AD6BC1" w:rsidRDefault="00052402" w:rsidP="00052402">
      <w:pPr>
        <w:shd w:val="clear" w:color="auto" w:fill="FFFFFF"/>
        <w:textAlignment w:val="baseline"/>
        <w:rPr>
          <w:lang w:val="fr-BE"/>
        </w:rPr>
      </w:pPr>
    </w:p>
    <w:p w14:paraId="61525CA3" w14:textId="30211B4E" w:rsidR="00052402" w:rsidRDefault="00052402" w:rsidP="00052402">
      <w:pPr>
        <w:shd w:val="clear" w:color="auto" w:fill="FFFFFF"/>
        <w:textAlignment w:val="baseline"/>
        <w:rPr>
          <w:lang w:val="fr-BE"/>
        </w:rPr>
      </w:pPr>
    </w:p>
    <w:p w14:paraId="01215DAD" w14:textId="78135D42" w:rsidR="00994570" w:rsidRDefault="00994570" w:rsidP="00052402">
      <w:pPr>
        <w:shd w:val="clear" w:color="auto" w:fill="FFFFFF"/>
        <w:textAlignment w:val="baseline"/>
        <w:rPr>
          <w:lang w:val="fr-BE"/>
        </w:rPr>
      </w:pPr>
    </w:p>
    <w:p w14:paraId="19ED9BA6" w14:textId="4B78F942" w:rsidR="00994570" w:rsidRDefault="00994570" w:rsidP="00052402">
      <w:pPr>
        <w:shd w:val="clear" w:color="auto" w:fill="FFFFFF"/>
        <w:textAlignment w:val="baseline"/>
        <w:rPr>
          <w:lang w:val="fr-BE"/>
        </w:rPr>
      </w:pPr>
    </w:p>
    <w:p w14:paraId="7AFF3D87" w14:textId="2CE85B1B" w:rsidR="00994570" w:rsidRDefault="00994570" w:rsidP="00052402">
      <w:pPr>
        <w:shd w:val="clear" w:color="auto" w:fill="FFFFFF"/>
        <w:textAlignment w:val="baseline"/>
        <w:rPr>
          <w:lang w:val="fr-BE"/>
        </w:rPr>
      </w:pPr>
    </w:p>
    <w:p w14:paraId="68FBE669" w14:textId="22C32E8D" w:rsidR="00994570" w:rsidRDefault="00994570" w:rsidP="00052402">
      <w:pPr>
        <w:shd w:val="clear" w:color="auto" w:fill="FFFFFF"/>
        <w:textAlignment w:val="baseline"/>
        <w:rPr>
          <w:lang w:val="fr-BE"/>
        </w:rPr>
      </w:pPr>
    </w:p>
    <w:p w14:paraId="34DD99FC" w14:textId="77777777" w:rsidR="00994570" w:rsidRPr="00AD6BC1" w:rsidRDefault="00994570" w:rsidP="00052402">
      <w:pPr>
        <w:shd w:val="clear" w:color="auto" w:fill="FFFFFF"/>
        <w:textAlignment w:val="baseline"/>
        <w:rPr>
          <w:lang w:val="fr-BE"/>
        </w:rPr>
      </w:pPr>
    </w:p>
    <w:p w14:paraId="2FB8C6E9" w14:textId="77777777" w:rsidR="00052402" w:rsidRPr="00AD6BC1" w:rsidRDefault="00052402" w:rsidP="00052402">
      <w:pPr>
        <w:rPr>
          <w:lang w:val="fr-BE"/>
        </w:rPr>
      </w:pPr>
    </w:p>
    <w:p w14:paraId="5EB3AF7C" w14:textId="18C51709" w:rsidR="00052402" w:rsidRPr="00994570" w:rsidRDefault="00052402" w:rsidP="00052402">
      <w:pPr>
        <w:rPr>
          <w:b/>
          <w:bCs/>
          <w:color w:val="FF0000"/>
          <w:sz w:val="32"/>
          <w:szCs w:val="32"/>
          <w:u w:val="single"/>
        </w:rPr>
      </w:pPr>
      <w:r w:rsidRPr="00994570">
        <w:rPr>
          <w:b/>
          <w:bCs/>
          <w:color w:val="FF0000"/>
          <w:sz w:val="32"/>
          <w:szCs w:val="32"/>
          <w:u w:val="single"/>
        </w:rPr>
        <w:t>IMPORT</w:t>
      </w:r>
      <w:r w:rsidR="00994570">
        <w:rPr>
          <w:b/>
          <w:bCs/>
          <w:color w:val="FF0000"/>
          <w:sz w:val="32"/>
          <w:szCs w:val="32"/>
          <w:u w:val="single"/>
        </w:rPr>
        <w:t>ATION</w:t>
      </w:r>
    </w:p>
    <w:p w14:paraId="2E6015E5" w14:textId="77777777" w:rsidR="00052402" w:rsidRDefault="00052402" w:rsidP="00052402"/>
    <w:p w14:paraId="3734B09C" w14:textId="4D1FE02C" w:rsidR="00052402" w:rsidRPr="001F386B" w:rsidRDefault="00994570" w:rsidP="00052402">
      <w:pPr>
        <w:shd w:val="clear" w:color="auto" w:fill="FFFFFF"/>
        <w:textAlignment w:val="baseline"/>
        <w:rPr>
          <w:u w:val="single"/>
          <w:lang w:val="fr-BE"/>
        </w:rPr>
      </w:pPr>
      <w:r w:rsidRPr="001F386B">
        <w:rPr>
          <w:b/>
          <w:bCs/>
          <w:u w:val="single"/>
          <w:lang w:val="fr-BE"/>
        </w:rPr>
        <w:t>Données supplémentaire</w:t>
      </w:r>
      <w:r w:rsidR="001F386B" w:rsidRPr="001F386B">
        <w:rPr>
          <w:b/>
          <w:bCs/>
          <w:u w:val="single"/>
          <w:lang w:val="fr-BE"/>
        </w:rPr>
        <w:t>s</w:t>
      </w:r>
      <w:r w:rsidRPr="001F386B">
        <w:rPr>
          <w:b/>
          <w:bCs/>
          <w:u w:val="single"/>
          <w:lang w:val="fr-BE"/>
        </w:rPr>
        <w:t xml:space="preserve"> TEE à </w:t>
      </w:r>
      <w:proofErr w:type="spellStart"/>
      <w:r w:rsidRPr="001F386B">
        <w:rPr>
          <w:b/>
          <w:bCs/>
          <w:u w:val="single"/>
          <w:lang w:val="fr-BE"/>
        </w:rPr>
        <w:t>Deny</w:t>
      </w:r>
      <w:proofErr w:type="spellEnd"/>
      <w:r w:rsidRPr="001F386B">
        <w:rPr>
          <w:lang w:val="fr-BE"/>
        </w:rPr>
        <w:t> </w:t>
      </w:r>
      <w:r w:rsidRPr="001F386B">
        <w:rPr>
          <w:color w:val="000000"/>
          <w:u w:val="single"/>
          <w:lang w:val="fr-BE"/>
        </w:rPr>
        <w:t xml:space="preserve"> </w:t>
      </w:r>
      <w:r w:rsidR="00052402" w:rsidRPr="001F386B">
        <w:rPr>
          <w:color w:val="000000"/>
          <w:u w:val="single"/>
          <w:lang w:val="fr-BE"/>
        </w:rPr>
        <w:t>(</w:t>
      </w:r>
      <w:r w:rsidR="001F386B">
        <w:rPr>
          <w:color w:val="000000"/>
          <w:u w:val="single"/>
          <w:lang w:val="fr-BE"/>
        </w:rPr>
        <w:t>pour les envois EXW, tous les frais sont pour le destinataire en Belgique</w:t>
      </w:r>
      <w:r w:rsidR="00052402" w:rsidRPr="001F386B">
        <w:rPr>
          <w:color w:val="000000"/>
          <w:u w:val="single"/>
          <w:lang w:val="fr-BE"/>
        </w:rPr>
        <w:t xml:space="preserve"> </w:t>
      </w:r>
    </w:p>
    <w:p w14:paraId="43BAD872" w14:textId="77777777" w:rsidR="001F386B" w:rsidRPr="00D44F4F" w:rsidRDefault="001F386B" w:rsidP="001F386B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D44F4F">
        <w:rPr>
          <w:rFonts w:eastAsia="Times New Roman"/>
          <w:color w:val="000000"/>
          <w:lang w:val="fr-BE"/>
        </w:rPr>
        <w:t>Veuillez indiquer votre numéro d</w:t>
      </w:r>
      <w:r>
        <w:rPr>
          <w:rFonts w:eastAsia="Times New Roman"/>
          <w:color w:val="000000"/>
          <w:lang w:val="fr-BE"/>
        </w:rPr>
        <w:t>e dossier par commande. Placez-le en objet/sujet et conservez-le. De cette façon nous gardons une chaîne de courrier et il ne peut y avoir aucune confusion ou demande manquée (c’est également plus simple pour tout le monde en terme de suivi et facturation)</w:t>
      </w:r>
    </w:p>
    <w:p w14:paraId="6237432C" w14:textId="713B996E" w:rsidR="00052402" w:rsidRPr="001F386B" w:rsidRDefault="001F386B" w:rsidP="0005240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1F386B">
        <w:rPr>
          <w:rFonts w:eastAsia="Times New Roman"/>
          <w:color w:val="000000"/>
          <w:lang w:val="fr-BE"/>
        </w:rPr>
        <w:t>Toutes les informations concernant l</w:t>
      </w:r>
      <w:r>
        <w:rPr>
          <w:rFonts w:eastAsia="Times New Roman"/>
          <w:color w:val="000000"/>
          <w:lang w:val="fr-BE"/>
        </w:rPr>
        <w:t>’enlèvement :</w:t>
      </w:r>
    </w:p>
    <w:p w14:paraId="618A25AE" w14:textId="1FD2096B" w:rsidR="001F386B" w:rsidRPr="001F386B" w:rsidRDefault="001F386B" w:rsidP="00052402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1F386B">
        <w:rPr>
          <w:rFonts w:eastAsia="Times New Roman"/>
          <w:color w:val="000000"/>
          <w:lang w:val="fr-BE"/>
        </w:rPr>
        <w:t>Données de l’expéditeur GB (P</w:t>
      </w:r>
      <w:r>
        <w:rPr>
          <w:rFonts w:eastAsia="Times New Roman"/>
          <w:color w:val="000000"/>
          <w:lang w:val="fr-BE"/>
        </w:rPr>
        <w:t>ersonne de contact et toutes autres données utiles</w:t>
      </w:r>
    </w:p>
    <w:p w14:paraId="77CB591E" w14:textId="1FE286F5" w:rsidR="00CE6039" w:rsidRPr="00CE6039" w:rsidRDefault="00CE6039" w:rsidP="00052402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CE6039">
        <w:rPr>
          <w:rFonts w:eastAsia="Times New Roman"/>
          <w:color w:val="000000"/>
          <w:lang w:val="fr-BE"/>
        </w:rPr>
        <w:t>Données pour l’envoi : références d</w:t>
      </w:r>
      <w:r>
        <w:rPr>
          <w:rFonts w:eastAsia="Times New Roman"/>
          <w:color w:val="000000"/>
          <w:lang w:val="fr-BE"/>
        </w:rPr>
        <w:t>e l’expéditeur + détails : nombre de colis, poids brut et net</w:t>
      </w:r>
    </w:p>
    <w:p w14:paraId="60957AB1" w14:textId="5330EB79" w:rsidR="00052402" w:rsidRPr="00CE6039" w:rsidRDefault="00CE6039" w:rsidP="00052402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CE6039">
        <w:rPr>
          <w:rFonts w:eastAsia="Times New Roman"/>
          <w:color w:val="000000"/>
          <w:lang w:val="fr-BE"/>
        </w:rPr>
        <w:t xml:space="preserve">Données du </w:t>
      </w:r>
      <w:r w:rsidR="00157169" w:rsidRPr="00CE6039">
        <w:rPr>
          <w:rFonts w:eastAsia="Times New Roman"/>
          <w:color w:val="000000"/>
          <w:lang w:val="fr-BE"/>
        </w:rPr>
        <w:t>transporteur</w:t>
      </w:r>
      <w:r w:rsidR="00052402" w:rsidRPr="00CE6039">
        <w:rPr>
          <w:rFonts w:eastAsia="Times New Roman"/>
          <w:color w:val="000000"/>
          <w:lang w:val="fr-BE"/>
        </w:rPr>
        <w:t xml:space="preserve"> : </w:t>
      </w:r>
      <w:r w:rsidRPr="00CE6039">
        <w:rPr>
          <w:rFonts w:eastAsia="Times New Roman"/>
          <w:color w:val="000000"/>
          <w:lang w:val="fr-BE"/>
        </w:rPr>
        <w:t>moment de chargement</w:t>
      </w:r>
      <w:r w:rsidR="00052402" w:rsidRPr="00CE6039">
        <w:rPr>
          <w:rFonts w:eastAsia="Times New Roman"/>
          <w:color w:val="000000"/>
          <w:lang w:val="fr-BE"/>
        </w:rPr>
        <w:t xml:space="preserve">, </w:t>
      </w:r>
      <w:r w:rsidRPr="00CE6039">
        <w:rPr>
          <w:rFonts w:eastAsia="Times New Roman"/>
          <w:color w:val="000000"/>
          <w:lang w:val="fr-BE"/>
        </w:rPr>
        <w:t>numé</w:t>
      </w:r>
      <w:r>
        <w:rPr>
          <w:rFonts w:eastAsia="Times New Roman"/>
          <w:color w:val="000000"/>
          <w:lang w:val="fr-BE"/>
        </w:rPr>
        <w:t>ro de plaque du véhicule + itinéraire</w:t>
      </w:r>
      <w:r w:rsidR="00052402" w:rsidRPr="00CE6039">
        <w:rPr>
          <w:rFonts w:eastAsia="Times New Roman"/>
          <w:color w:val="000000"/>
          <w:lang w:val="fr-BE"/>
        </w:rPr>
        <w:t xml:space="preserve"> (</w:t>
      </w:r>
      <w:r>
        <w:rPr>
          <w:rFonts w:eastAsia="Times New Roman"/>
          <w:color w:val="000000"/>
          <w:lang w:val="fr-BE"/>
        </w:rPr>
        <w:t xml:space="preserve">bureau en </w:t>
      </w:r>
      <w:r w:rsidR="00052402" w:rsidRPr="00CE6039">
        <w:rPr>
          <w:rFonts w:eastAsia="Times New Roman"/>
          <w:color w:val="000000"/>
          <w:lang w:val="fr-BE"/>
        </w:rPr>
        <w:t xml:space="preserve"> GB + via Zeebrugge / Calais / </w:t>
      </w:r>
      <w:proofErr w:type="spellStart"/>
      <w:r w:rsidR="00052402" w:rsidRPr="00CE6039">
        <w:rPr>
          <w:rFonts w:eastAsia="Times New Roman"/>
          <w:color w:val="000000"/>
          <w:lang w:val="fr-BE"/>
        </w:rPr>
        <w:t>Duinkerke</w:t>
      </w:r>
      <w:proofErr w:type="spellEnd"/>
      <w:r w:rsidR="00052402" w:rsidRPr="00CE6039">
        <w:rPr>
          <w:rFonts w:eastAsia="Times New Roman"/>
          <w:color w:val="000000"/>
          <w:lang w:val="fr-BE"/>
        </w:rPr>
        <w:t>)</w:t>
      </w:r>
    </w:p>
    <w:p w14:paraId="5E9F5660" w14:textId="4046E310" w:rsidR="00CE6039" w:rsidRPr="00CE6039" w:rsidRDefault="00CE6039" w:rsidP="00052402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>
        <w:rPr>
          <w:rFonts w:eastAsia="Times New Roman"/>
          <w:color w:val="000000"/>
          <w:lang w:val="fr-BE"/>
        </w:rPr>
        <w:t>Scan de la facture, liste de colisage et éventuels certificats nécessaires</w:t>
      </w:r>
    </w:p>
    <w:p w14:paraId="757DCFD4" w14:textId="5F69C4F3" w:rsidR="007B7764" w:rsidRPr="007B7764" w:rsidRDefault="007B7764" w:rsidP="00CE6039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proofErr w:type="spellStart"/>
      <w:r w:rsidRPr="007B7764">
        <w:rPr>
          <w:rFonts w:eastAsia="Times New Roman"/>
          <w:color w:val="000000"/>
          <w:lang w:val="fr-BE"/>
        </w:rPr>
        <w:t>Deny</w:t>
      </w:r>
      <w:proofErr w:type="spellEnd"/>
      <w:r w:rsidRPr="007B7764">
        <w:rPr>
          <w:rFonts w:eastAsia="Times New Roman"/>
          <w:color w:val="000000"/>
          <w:lang w:val="fr-BE"/>
        </w:rPr>
        <w:t xml:space="preserve"> lance la déclaration d</w:t>
      </w:r>
      <w:r>
        <w:rPr>
          <w:rFonts w:eastAsia="Times New Roman"/>
          <w:color w:val="000000"/>
          <w:lang w:val="fr-BE"/>
        </w:rPr>
        <w:t xml:space="preserve">’exportation en GB et </w:t>
      </w:r>
      <w:r w:rsidR="00831E87">
        <w:rPr>
          <w:rFonts w:eastAsia="Times New Roman"/>
          <w:color w:val="000000"/>
          <w:lang w:val="fr-BE"/>
        </w:rPr>
        <w:t>fait transiter jusque chez nous, éventuellement jusqu’à destination si il y a un permis de déchargement.</w:t>
      </w:r>
    </w:p>
    <w:p w14:paraId="135C2EC4" w14:textId="309B63B2" w:rsidR="00052402" w:rsidRPr="00831E87" w:rsidRDefault="00831E87" w:rsidP="0005240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831E87">
        <w:rPr>
          <w:rFonts w:eastAsia="Times New Roman"/>
          <w:color w:val="000000"/>
          <w:lang w:val="fr-BE"/>
        </w:rPr>
        <w:t>POA requis en GB p</w:t>
      </w:r>
      <w:r>
        <w:rPr>
          <w:rFonts w:eastAsia="Times New Roman"/>
          <w:color w:val="000000"/>
          <w:lang w:val="fr-BE"/>
        </w:rPr>
        <w:t>our les formalités douanières. Sera mis en ordre lors du premier envoi.</w:t>
      </w:r>
    </w:p>
    <w:p w14:paraId="527ACD79" w14:textId="77777777" w:rsidR="00052402" w:rsidRPr="00831E87" w:rsidRDefault="00052402" w:rsidP="00052402">
      <w:pPr>
        <w:shd w:val="clear" w:color="auto" w:fill="FFFFFF"/>
        <w:textAlignment w:val="baseline"/>
        <w:rPr>
          <w:lang w:val="fr-BE"/>
        </w:rPr>
      </w:pPr>
    </w:p>
    <w:p w14:paraId="4C29849B" w14:textId="4E37117B" w:rsidR="00052402" w:rsidRPr="00831E87" w:rsidRDefault="00052402" w:rsidP="00052402">
      <w:pPr>
        <w:shd w:val="clear" w:color="auto" w:fill="FFFFFF"/>
        <w:textAlignment w:val="baseline"/>
        <w:rPr>
          <w:b/>
          <w:bCs/>
        </w:rPr>
      </w:pPr>
      <w:r w:rsidRPr="00831E87">
        <w:rPr>
          <w:b/>
          <w:bCs/>
          <w:color w:val="000000"/>
        </w:rPr>
        <w:t xml:space="preserve">DOUANE </w:t>
      </w:r>
      <w:r w:rsidR="00831E87" w:rsidRPr="00831E87">
        <w:rPr>
          <w:b/>
          <w:bCs/>
          <w:color w:val="000000"/>
        </w:rPr>
        <w:t xml:space="preserve">en </w:t>
      </w:r>
      <w:proofErr w:type="spellStart"/>
      <w:r w:rsidR="00831E87" w:rsidRPr="00831E87">
        <w:rPr>
          <w:b/>
          <w:bCs/>
          <w:color w:val="000000"/>
        </w:rPr>
        <w:t>Belgique</w:t>
      </w:r>
      <w:proofErr w:type="spellEnd"/>
    </w:p>
    <w:p w14:paraId="6FD10C7E" w14:textId="70CA06EC" w:rsidR="00052402" w:rsidRDefault="00831E87" w:rsidP="0005240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</w:rPr>
      </w:pPr>
      <w:r>
        <w:rPr>
          <w:rFonts w:eastAsia="Times New Roman"/>
          <w:color w:val="000000"/>
        </w:rPr>
        <w:t xml:space="preserve">Transit </w:t>
      </w:r>
      <w:proofErr w:type="spellStart"/>
      <w:r>
        <w:rPr>
          <w:rFonts w:eastAsia="Times New Roman"/>
          <w:color w:val="000000"/>
        </w:rPr>
        <w:t>établi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jusqu’à</w:t>
      </w:r>
      <w:proofErr w:type="spellEnd"/>
      <w:r>
        <w:rPr>
          <w:rFonts w:eastAsia="Times New Roman"/>
          <w:color w:val="000000"/>
        </w:rPr>
        <w:t xml:space="preserve"> :</w:t>
      </w:r>
    </w:p>
    <w:p w14:paraId="706B9479" w14:textId="683C8DB4" w:rsidR="00914F1E" w:rsidRPr="00914F1E" w:rsidRDefault="00C67CEB" w:rsidP="00914F1E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>
        <w:rPr>
          <w:rFonts w:eastAsia="Times New Roman"/>
          <w:color w:val="000000"/>
          <w:lang w:val="fr-BE"/>
        </w:rPr>
        <w:t xml:space="preserve">Jusqu’à </w:t>
      </w:r>
      <w:proofErr w:type="spellStart"/>
      <w:r w:rsidR="00052402" w:rsidRPr="00C67CEB">
        <w:rPr>
          <w:rFonts w:eastAsia="Times New Roman"/>
          <w:color w:val="000000"/>
          <w:lang w:val="fr-BE"/>
        </w:rPr>
        <w:t>Deny</w:t>
      </w:r>
      <w:proofErr w:type="spellEnd"/>
      <w:r w:rsidR="00052402" w:rsidRPr="00C67CEB">
        <w:rPr>
          <w:rFonts w:eastAsia="Times New Roman"/>
          <w:color w:val="000000"/>
          <w:lang w:val="fr-BE"/>
        </w:rPr>
        <w:t xml:space="preserve"> Logistics </w:t>
      </w:r>
      <w:r w:rsidRPr="00C67CEB">
        <w:rPr>
          <w:rFonts w:eastAsia="Times New Roman"/>
          <w:color w:val="000000"/>
          <w:lang w:val="fr-BE"/>
        </w:rPr>
        <w:t>pour dédouaner chez nous</w:t>
      </w:r>
      <w:r w:rsidR="00052402" w:rsidRPr="00C67CEB">
        <w:rPr>
          <w:rFonts w:eastAsia="Times New Roman"/>
          <w:color w:val="000000"/>
          <w:lang w:val="fr-BE"/>
        </w:rPr>
        <w:t xml:space="preserve">. </w:t>
      </w:r>
      <w:r w:rsidRPr="00C67CEB">
        <w:rPr>
          <w:rFonts w:eastAsia="Times New Roman"/>
          <w:color w:val="000000"/>
          <w:lang w:val="fr-BE"/>
        </w:rPr>
        <w:t xml:space="preserve">Le chauffeur doit passer chez </w:t>
      </w:r>
      <w:r w:rsidR="00914F1E" w:rsidRPr="00C67CEB">
        <w:rPr>
          <w:rFonts w:eastAsia="Times New Roman"/>
          <w:color w:val="000000"/>
          <w:lang w:val="fr-BE"/>
        </w:rPr>
        <w:t>nous. Après</w:t>
      </w:r>
      <w:r w:rsidRPr="00C67CEB">
        <w:rPr>
          <w:rFonts w:eastAsia="Times New Roman"/>
          <w:color w:val="000000"/>
          <w:lang w:val="fr-BE"/>
        </w:rPr>
        <w:t xml:space="preserve"> main levée (contrôle douanier possible via nous), le c</w:t>
      </w:r>
      <w:r>
        <w:rPr>
          <w:rFonts w:eastAsia="Times New Roman"/>
          <w:color w:val="000000"/>
          <w:lang w:val="fr-BE"/>
        </w:rPr>
        <w:t>hauffeur peut partir et livrer à destination</w:t>
      </w:r>
    </w:p>
    <w:p w14:paraId="7E30B228" w14:textId="6AD4600D" w:rsidR="00914F1E" w:rsidRPr="00914F1E" w:rsidRDefault="00914F1E" w:rsidP="00914F1E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914F1E">
        <w:rPr>
          <w:rFonts w:eastAsia="Times New Roman"/>
          <w:color w:val="000000"/>
          <w:lang w:val="fr-BE"/>
        </w:rPr>
        <w:t xml:space="preserve">Jusqu’au destinataire, si un lieu de déchargement est disponible. Nous donner l’autorisation si c’est le cas, et indiquez clairement quand on est sur place pour le lancement douanier à ce </w:t>
      </w:r>
      <w:r w:rsidRPr="00914F1E">
        <w:rPr>
          <w:rFonts w:eastAsia="Times New Roman"/>
          <w:color w:val="000000"/>
          <w:lang w:val="fr-BE"/>
        </w:rPr>
        <w:t>moment-là</w:t>
      </w:r>
      <w:r w:rsidRPr="00914F1E">
        <w:rPr>
          <w:rFonts w:eastAsia="Times New Roman"/>
          <w:color w:val="000000"/>
          <w:lang w:val="fr-BE"/>
        </w:rPr>
        <w:t>.</w:t>
      </w:r>
    </w:p>
    <w:p w14:paraId="123C401B" w14:textId="40DC333D" w:rsidR="00052402" w:rsidRPr="00914F1E" w:rsidRDefault="00914F1E" w:rsidP="00052402">
      <w:pPr>
        <w:pStyle w:val="Paragraphedeliste"/>
        <w:shd w:val="clear" w:color="auto" w:fill="FFFFFF"/>
        <w:spacing w:after="0" w:line="240" w:lineRule="auto"/>
        <w:ind w:left="1440"/>
        <w:textAlignment w:val="baseline"/>
        <w:rPr>
          <w:lang w:val="fr-BE"/>
        </w:rPr>
      </w:pPr>
      <w:r w:rsidRPr="00914F1E">
        <w:rPr>
          <w:color w:val="000000"/>
          <w:lang w:val="fr-BE"/>
        </w:rPr>
        <w:t>Après la libération (éventuellement l</w:t>
      </w:r>
      <w:r>
        <w:rPr>
          <w:color w:val="000000"/>
          <w:lang w:val="fr-BE"/>
        </w:rPr>
        <w:t>e contrôle douanier sur place) tout est en ordre.</w:t>
      </w:r>
    </w:p>
    <w:p w14:paraId="2C740B20" w14:textId="77777777" w:rsidR="00052402" w:rsidRPr="00914F1E" w:rsidRDefault="00052402" w:rsidP="00052402">
      <w:pPr>
        <w:pStyle w:val="Paragraphedeliste"/>
        <w:shd w:val="clear" w:color="auto" w:fill="FFFFFF"/>
        <w:spacing w:after="0" w:line="240" w:lineRule="auto"/>
        <w:textAlignment w:val="baseline"/>
        <w:rPr>
          <w:lang w:val="fr-BE"/>
        </w:rPr>
      </w:pPr>
    </w:p>
    <w:p w14:paraId="7ADB90C1" w14:textId="2D16AC9C" w:rsidR="00052402" w:rsidRDefault="00914F1E" w:rsidP="0005240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</w:rPr>
      </w:pPr>
      <w:proofErr w:type="spellStart"/>
      <w:r>
        <w:rPr>
          <w:rFonts w:eastAsia="Times New Roman"/>
          <w:color w:val="000000"/>
        </w:rPr>
        <w:t>Dédouanement</w:t>
      </w:r>
      <w:proofErr w:type="spellEnd"/>
      <w:r w:rsidR="00052402">
        <w:rPr>
          <w:rFonts w:eastAsia="Times New Roman"/>
          <w:color w:val="000000"/>
        </w:rPr>
        <w:t xml:space="preserve"> :</w:t>
      </w:r>
    </w:p>
    <w:p w14:paraId="544D3CEA" w14:textId="74485CFE" w:rsidR="00052402" w:rsidRPr="00827971" w:rsidRDefault="00827971" w:rsidP="00052402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827971">
        <w:rPr>
          <w:rFonts w:eastAsia="Times New Roman"/>
          <w:color w:val="000000"/>
          <w:lang w:val="fr-BE"/>
        </w:rPr>
        <w:t>Le déclarant en douane à</w:t>
      </w:r>
      <w:r>
        <w:rPr>
          <w:rFonts w:eastAsia="Times New Roman"/>
          <w:color w:val="000000"/>
          <w:lang w:val="fr-BE"/>
        </w:rPr>
        <w:t xml:space="preserve"> procuration pour préparer les documents douaniers. Ceux-ci doivent être signés par une personne autorisée (indiquée dans la publication officielle). Ils sont nécessaires pour la première expédition et restent valables jusqu’à nouvel ordre.</w:t>
      </w:r>
    </w:p>
    <w:p w14:paraId="022D14C5" w14:textId="77777777" w:rsidR="00914F1E" w:rsidRPr="00914F1E" w:rsidRDefault="00914F1E" w:rsidP="00827971">
      <w:pPr>
        <w:pStyle w:val="Paragraphedeliste"/>
        <w:shd w:val="clear" w:color="auto" w:fill="FFFFFF"/>
        <w:spacing w:after="0" w:line="240" w:lineRule="auto"/>
        <w:ind w:left="1440"/>
        <w:textAlignment w:val="baseline"/>
        <w:rPr>
          <w:rFonts w:eastAsia="Times New Roman"/>
          <w:lang w:val="fr-BE"/>
        </w:rPr>
      </w:pPr>
    </w:p>
    <w:p w14:paraId="3226C024" w14:textId="68696EF6" w:rsidR="00052402" w:rsidRPr="00C3188F" w:rsidRDefault="00C3188F" w:rsidP="00052402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lang w:val="fr-BE"/>
        </w:rPr>
      </w:pPr>
      <w:r w:rsidRPr="00C3188F">
        <w:rPr>
          <w:rFonts w:eastAsia="Times New Roman"/>
          <w:color w:val="000000"/>
          <w:lang w:val="fr-BE"/>
        </w:rPr>
        <w:t xml:space="preserve">Numéro </w:t>
      </w:r>
      <w:r w:rsidR="00052402" w:rsidRPr="00C3188F">
        <w:rPr>
          <w:rFonts w:eastAsia="Times New Roman"/>
          <w:color w:val="000000"/>
          <w:lang w:val="fr-BE"/>
        </w:rPr>
        <w:t xml:space="preserve">EORI </w:t>
      </w:r>
      <w:r w:rsidRPr="00C3188F">
        <w:rPr>
          <w:rFonts w:eastAsia="Times New Roman"/>
          <w:color w:val="000000"/>
          <w:lang w:val="fr-BE"/>
        </w:rPr>
        <w:t>nécess</w:t>
      </w:r>
      <w:r>
        <w:rPr>
          <w:rFonts w:eastAsia="Times New Roman"/>
          <w:color w:val="000000"/>
          <w:lang w:val="fr-BE"/>
        </w:rPr>
        <w:t xml:space="preserve">aire pour importateur Belge </w:t>
      </w:r>
      <w:r w:rsidR="00052402" w:rsidRPr="00C3188F">
        <w:rPr>
          <w:rFonts w:eastAsia="Times New Roman"/>
          <w:color w:val="000000"/>
          <w:lang w:val="fr-BE"/>
        </w:rPr>
        <w:t>g  (activ</w:t>
      </w:r>
      <w:r>
        <w:rPr>
          <w:rFonts w:eastAsia="Times New Roman"/>
          <w:color w:val="000000"/>
          <w:lang w:val="fr-BE"/>
        </w:rPr>
        <w:t xml:space="preserve">ation possible </w:t>
      </w:r>
      <w:r w:rsidR="00052402" w:rsidRPr="00C3188F">
        <w:rPr>
          <w:rFonts w:eastAsia="Times New Roman"/>
          <w:color w:val="000000"/>
          <w:lang w:val="fr-BE"/>
        </w:rPr>
        <w:t xml:space="preserve">via </w:t>
      </w:r>
      <w:hyperlink r:id="rId7" w:history="1">
        <w:r w:rsidRPr="00C3188F">
          <w:rPr>
            <w:rFonts w:eastAsia="Times New Roman"/>
            <w:color w:val="0070C0"/>
            <w:u w:val="single"/>
            <w:lang w:val="fr-BE"/>
          </w:rPr>
          <w:t xml:space="preserve"> </w:t>
        </w:r>
        <w:r w:rsidRPr="009F658A">
          <w:rPr>
            <w:rFonts w:eastAsia="Times New Roman"/>
            <w:color w:val="0070C0"/>
            <w:u w:val="single"/>
            <w:lang w:val="fr-BE"/>
          </w:rPr>
          <w:t>http://finances.belgium.be/fr/douane_accises/entreprises/finances-eori/informations-generales-eori</w:t>
        </w:r>
        <w:r w:rsidRPr="00C3188F">
          <w:rPr>
            <w:rStyle w:val="Lienhypertexte"/>
            <w:rFonts w:eastAsia="Times New Roman"/>
            <w:lang w:val="fr-BE"/>
          </w:rPr>
          <w:t xml:space="preserve"> </w:t>
        </w:r>
        <w:r w:rsidR="00052402" w:rsidRPr="00C3188F">
          <w:rPr>
            <w:rStyle w:val="Lienhypertexte"/>
            <w:rFonts w:eastAsia="Times New Roman"/>
            <w:lang w:val="fr-BE"/>
          </w:rPr>
          <w:t>i</w:t>
        </w:r>
      </w:hyperlink>
      <w:r w:rsidR="00052402" w:rsidRPr="00C3188F">
        <w:rPr>
          <w:rFonts w:eastAsia="Times New Roman"/>
          <w:color w:val="000000"/>
          <w:lang w:val="fr-BE"/>
        </w:rPr>
        <w:t xml:space="preserve"> )</w:t>
      </w:r>
    </w:p>
    <w:p w14:paraId="13A5E478" w14:textId="45A4F650" w:rsidR="00052402" w:rsidRPr="00C3188F" w:rsidRDefault="00C3188F" w:rsidP="00052402">
      <w:pPr>
        <w:pStyle w:val="Paragraphedeliste"/>
        <w:numPr>
          <w:ilvl w:val="1"/>
          <w:numId w:val="1"/>
        </w:numPr>
        <w:spacing w:after="0"/>
        <w:rPr>
          <w:rFonts w:eastAsia="Times New Roman"/>
          <w:lang w:val="fr-BE"/>
        </w:rPr>
      </w:pPr>
      <w:r w:rsidRPr="00C3188F">
        <w:rPr>
          <w:rFonts w:eastAsia="Times New Roman"/>
          <w:lang w:val="fr-BE"/>
        </w:rPr>
        <w:t>Documents requis pour préparer l</w:t>
      </w:r>
      <w:r>
        <w:rPr>
          <w:rFonts w:eastAsia="Times New Roman"/>
          <w:lang w:val="fr-BE"/>
        </w:rPr>
        <w:t>a déclaration d’exportation</w:t>
      </w:r>
    </w:p>
    <w:p w14:paraId="5E3A9CB2" w14:textId="027E6F4E" w:rsidR="00052402" w:rsidRPr="00C3188F" w:rsidRDefault="00052402" w:rsidP="00052402">
      <w:pPr>
        <w:pStyle w:val="Paragraphedeliste"/>
        <w:spacing w:after="0"/>
        <w:ind w:left="1440"/>
        <w:rPr>
          <w:u w:val="dotDotDash"/>
        </w:rPr>
      </w:pPr>
      <w:r w:rsidRPr="00C3188F">
        <w:rPr>
          <w:u w:val="dotDotDash"/>
        </w:rPr>
        <w:t>Factu</w:t>
      </w:r>
      <w:r w:rsidR="00C3188F" w:rsidRPr="00C3188F">
        <w:rPr>
          <w:u w:val="dotDotDash"/>
        </w:rPr>
        <w:t>re</w:t>
      </w:r>
    </w:p>
    <w:p w14:paraId="099A2EFC" w14:textId="71BF53E0" w:rsidR="00052402" w:rsidRDefault="00C3188F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</w:rPr>
      </w:pPr>
      <w:proofErr w:type="spellStart"/>
      <w:r>
        <w:rPr>
          <w:rFonts w:eastAsia="Times New Roman"/>
        </w:rPr>
        <w:t>Vendeur</w:t>
      </w:r>
      <w:proofErr w:type="spellEnd"/>
    </w:p>
    <w:p w14:paraId="7B09369C" w14:textId="7FA8593E" w:rsidR="00052402" w:rsidRDefault="00C3188F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</w:rPr>
      </w:pPr>
      <w:proofErr w:type="spellStart"/>
      <w:r>
        <w:rPr>
          <w:rFonts w:eastAsia="Times New Roman"/>
        </w:rPr>
        <w:t>I</w:t>
      </w:r>
      <w:r w:rsidR="00052402">
        <w:rPr>
          <w:rFonts w:eastAsia="Times New Roman"/>
        </w:rPr>
        <w:t>ncoterm</w:t>
      </w:r>
      <w:proofErr w:type="spellEnd"/>
    </w:p>
    <w:p w14:paraId="2B81004D" w14:textId="2CB4DEE9" w:rsidR="00052402" w:rsidRDefault="00C3188F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</w:rPr>
      </w:pPr>
      <w:proofErr w:type="spellStart"/>
      <w:r>
        <w:rPr>
          <w:rFonts w:eastAsia="Times New Roman"/>
        </w:rPr>
        <w:t>Description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détaillée</w:t>
      </w:r>
      <w:proofErr w:type="spellEnd"/>
      <w:r>
        <w:rPr>
          <w:rFonts w:eastAsia="Times New Roman"/>
        </w:rPr>
        <w:t xml:space="preserve"> des </w:t>
      </w:r>
      <w:proofErr w:type="spellStart"/>
      <w:r>
        <w:rPr>
          <w:rFonts w:eastAsia="Times New Roman"/>
        </w:rPr>
        <w:t>marchandises</w:t>
      </w:r>
      <w:proofErr w:type="spellEnd"/>
    </w:p>
    <w:p w14:paraId="0EF546BE" w14:textId="07E1778E" w:rsidR="00052402" w:rsidRDefault="00C3188F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Code </w:t>
      </w:r>
      <w:proofErr w:type="spellStart"/>
      <w:r>
        <w:rPr>
          <w:rFonts w:eastAsia="Times New Roman"/>
        </w:rPr>
        <w:t>produits</w:t>
      </w:r>
      <w:proofErr w:type="spellEnd"/>
      <w:r w:rsidR="00052402">
        <w:rPr>
          <w:rFonts w:eastAsia="Times New Roman"/>
        </w:rPr>
        <w:t xml:space="preserve">* </w:t>
      </w:r>
      <w:r>
        <w:rPr>
          <w:rFonts w:eastAsia="Times New Roman"/>
        </w:rPr>
        <w:t xml:space="preserve">de 10 </w:t>
      </w:r>
      <w:proofErr w:type="spellStart"/>
      <w:r>
        <w:rPr>
          <w:rFonts w:eastAsia="Times New Roman"/>
        </w:rPr>
        <w:t>chiffres</w:t>
      </w:r>
      <w:proofErr w:type="spellEnd"/>
    </w:p>
    <w:p w14:paraId="72A7A669" w14:textId="305650FA" w:rsidR="00052402" w:rsidRDefault="00C3188F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</w:rPr>
      </w:pPr>
      <w:proofErr w:type="spellStart"/>
      <w:r>
        <w:rPr>
          <w:rFonts w:eastAsia="Times New Roman"/>
        </w:rPr>
        <w:t>Valeur</w:t>
      </w:r>
      <w:proofErr w:type="spellEnd"/>
      <w:r>
        <w:rPr>
          <w:rFonts w:eastAsia="Times New Roman"/>
        </w:rPr>
        <w:t xml:space="preserve"> et </w:t>
      </w:r>
      <w:proofErr w:type="spellStart"/>
      <w:r>
        <w:rPr>
          <w:rFonts w:eastAsia="Times New Roman"/>
        </w:rPr>
        <w:t>devise</w:t>
      </w:r>
      <w:proofErr w:type="spellEnd"/>
    </w:p>
    <w:p w14:paraId="24A7FD9C" w14:textId="479C78FC" w:rsidR="00052402" w:rsidRPr="00C3188F" w:rsidRDefault="00C3188F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  <w:lang w:val="fr-BE"/>
        </w:rPr>
      </w:pPr>
      <w:r w:rsidRPr="00C3188F">
        <w:rPr>
          <w:rFonts w:eastAsia="Times New Roman"/>
          <w:lang w:val="fr-BE"/>
        </w:rPr>
        <w:t>Destinataire avec le numéro E</w:t>
      </w:r>
      <w:r>
        <w:rPr>
          <w:rFonts w:eastAsia="Times New Roman"/>
          <w:lang w:val="fr-BE"/>
        </w:rPr>
        <w:t>ORI</w:t>
      </w:r>
    </w:p>
    <w:p w14:paraId="5BB92010" w14:textId="23CE4F7D" w:rsidR="00052402" w:rsidRDefault="00C3188F" w:rsidP="00052402">
      <w:pPr>
        <w:pStyle w:val="Paragraphedeliste"/>
        <w:numPr>
          <w:ilvl w:val="2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Origine des </w:t>
      </w:r>
      <w:proofErr w:type="spellStart"/>
      <w:r>
        <w:rPr>
          <w:rFonts w:eastAsia="Times New Roman"/>
        </w:rPr>
        <w:t>machandise</w:t>
      </w:r>
      <w:proofErr w:type="spellEnd"/>
    </w:p>
    <w:p w14:paraId="01FCE7F2" w14:textId="77777777" w:rsidR="00C3188F" w:rsidRPr="00F7683D" w:rsidRDefault="00C3188F" w:rsidP="00C3188F">
      <w:pPr>
        <w:ind w:left="720" w:firstLine="720"/>
        <w:rPr>
          <w:lang w:val="fr-BE"/>
        </w:rPr>
      </w:pPr>
      <w:r w:rsidRPr="00F7683D">
        <w:rPr>
          <w:lang w:val="fr-BE"/>
        </w:rPr>
        <w:t>Éventuellement mentionnés ou avec ces</w:t>
      </w:r>
      <w:r>
        <w:rPr>
          <w:lang w:val="fr-BE"/>
        </w:rPr>
        <w:t xml:space="preserve"> documents séparément :</w:t>
      </w:r>
      <w:r w:rsidRPr="00F7683D">
        <w:rPr>
          <w:lang w:val="fr-BE"/>
        </w:rPr>
        <w:t xml:space="preserve"> </w:t>
      </w:r>
    </w:p>
    <w:p w14:paraId="5E5AE696" w14:textId="77777777" w:rsidR="00C3188F" w:rsidRPr="00F7683D" w:rsidRDefault="00C3188F" w:rsidP="00BC049B">
      <w:pPr>
        <w:pStyle w:val="Paragraphedeliste"/>
        <w:spacing w:after="0"/>
        <w:ind w:left="1440"/>
        <w:rPr>
          <w:rFonts w:eastAsia="Times New Roman"/>
          <w:lang w:val="fr-BE"/>
        </w:rPr>
      </w:pPr>
      <w:r w:rsidRPr="00BC049B">
        <w:rPr>
          <w:rFonts w:eastAsia="Times New Roman"/>
          <w:u w:val="dotDotDash"/>
          <w:lang w:val="fr-BE"/>
        </w:rPr>
        <w:t>Liste de colisage</w:t>
      </w:r>
      <w:r w:rsidRPr="00F7683D">
        <w:rPr>
          <w:rFonts w:eastAsia="Times New Roman"/>
          <w:lang w:val="fr-BE"/>
        </w:rPr>
        <w:t xml:space="preserve"> (Nombre d</w:t>
      </w:r>
      <w:r>
        <w:rPr>
          <w:rFonts w:eastAsia="Times New Roman"/>
          <w:lang w:val="fr-BE"/>
        </w:rPr>
        <w:t>e pièces, poids brut et poids net)</w:t>
      </w:r>
    </w:p>
    <w:p w14:paraId="604CE0C2" w14:textId="77777777" w:rsidR="00C3188F" w:rsidRDefault="00C3188F" w:rsidP="00BC049B">
      <w:pPr>
        <w:pStyle w:val="Paragraphedeliste"/>
        <w:spacing w:after="0"/>
        <w:ind w:left="1440"/>
        <w:rPr>
          <w:rFonts w:eastAsia="Times New Roman"/>
          <w:lang w:val="fr-BE"/>
        </w:rPr>
      </w:pPr>
      <w:r w:rsidRPr="00BC049B">
        <w:rPr>
          <w:rFonts w:eastAsia="Times New Roman"/>
          <w:u w:val="dotDotDash"/>
          <w:lang w:val="fr-BE"/>
        </w:rPr>
        <w:t>Tout certificat supplémentaire éventuel</w:t>
      </w:r>
      <w:r w:rsidRPr="00F15084">
        <w:rPr>
          <w:rFonts w:eastAsia="Times New Roman"/>
          <w:lang w:val="fr-BE"/>
        </w:rPr>
        <w:t xml:space="preserve"> (A</w:t>
      </w:r>
      <w:r>
        <w:rPr>
          <w:rFonts w:eastAsia="Times New Roman"/>
          <w:lang w:val="fr-BE"/>
        </w:rPr>
        <w:t xml:space="preserve"> voir en fonction du type de marchandise)</w:t>
      </w:r>
    </w:p>
    <w:p w14:paraId="3CCC3AEA" w14:textId="77777777" w:rsidR="00C3188F" w:rsidRPr="00C3188F" w:rsidRDefault="00C3188F" w:rsidP="00C3188F">
      <w:pPr>
        <w:pStyle w:val="Paragraphedeliste"/>
        <w:spacing w:after="0"/>
        <w:rPr>
          <w:rFonts w:eastAsia="Times New Roman"/>
          <w:lang w:val="fr-BE"/>
        </w:rPr>
      </w:pPr>
    </w:p>
    <w:p w14:paraId="17DD3CF4" w14:textId="77777777" w:rsidR="00BC049B" w:rsidRDefault="00BC049B" w:rsidP="00BC049B">
      <w:pPr>
        <w:pStyle w:val="Paragraphedeliste"/>
        <w:spacing w:after="0"/>
        <w:rPr>
          <w:i/>
          <w:iCs/>
          <w:lang w:val="fr-BE"/>
        </w:rPr>
      </w:pPr>
      <w:r w:rsidRPr="00387B6E">
        <w:rPr>
          <w:i/>
          <w:iCs/>
          <w:lang w:val="fr-BE"/>
        </w:rPr>
        <w:t xml:space="preserve">* Visible sur : </w:t>
      </w:r>
      <w:hyperlink r:id="rId8" w:history="1">
        <w:r w:rsidRPr="00147B7A">
          <w:rPr>
            <w:rStyle w:val="Lienhypertexte"/>
            <w:i/>
            <w:iCs/>
            <w:lang w:val="fr-BE"/>
          </w:rPr>
          <w:t>https://eservices.minfin.fgov.be/extTariffBrowser?date=20210113</w:t>
        </w:r>
      </w:hyperlink>
    </w:p>
    <w:p w14:paraId="48BD4EAC" w14:textId="156AD52E" w:rsidR="00052402" w:rsidRPr="00BC049B" w:rsidRDefault="00052402" w:rsidP="00BC049B">
      <w:pPr>
        <w:rPr>
          <w:i/>
          <w:iCs/>
          <w:lang w:val="fr-BE"/>
        </w:rPr>
      </w:pPr>
    </w:p>
    <w:p w14:paraId="21800396" w14:textId="77777777" w:rsidR="00052402" w:rsidRPr="00BC049B" w:rsidRDefault="00052402" w:rsidP="00052402">
      <w:pPr>
        <w:rPr>
          <w:lang w:val="fr-BE"/>
        </w:rPr>
      </w:pPr>
    </w:p>
    <w:p w14:paraId="471668EF" w14:textId="18A3FD94" w:rsidR="00052402" w:rsidRPr="00BC049B" w:rsidRDefault="00BC049B" w:rsidP="00052402">
      <w:pPr>
        <w:pStyle w:val="Paragraphedeliste"/>
        <w:numPr>
          <w:ilvl w:val="0"/>
          <w:numId w:val="1"/>
        </w:numPr>
        <w:spacing w:after="0"/>
        <w:rPr>
          <w:rFonts w:eastAsia="Times New Roman"/>
          <w:lang w:val="fr-BE"/>
        </w:rPr>
      </w:pPr>
      <w:r w:rsidRPr="00BC049B">
        <w:rPr>
          <w:rFonts w:eastAsia="Times New Roman"/>
          <w:lang w:val="fr-BE"/>
        </w:rPr>
        <w:t>Importer des marchandises d’origine B</w:t>
      </w:r>
      <w:r>
        <w:rPr>
          <w:rFonts w:eastAsia="Times New Roman"/>
          <w:lang w:val="fr-BE"/>
        </w:rPr>
        <w:t>ritannique</w:t>
      </w:r>
    </w:p>
    <w:p w14:paraId="31540F4D" w14:textId="4C06DF9F" w:rsidR="00BC049B" w:rsidRPr="00BC049B" w:rsidRDefault="00BC049B" w:rsidP="00052402">
      <w:pPr>
        <w:pStyle w:val="Paragraphedeliste"/>
        <w:spacing w:after="0"/>
        <w:rPr>
          <w:lang w:val="fr-BE"/>
        </w:rPr>
      </w:pPr>
      <w:r w:rsidRPr="00BC049B">
        <w:rPr>
          <w:lang w:val="fr-BE"/>
        </w:rPr>
        <w:t>Pour s’assurer que le d</w:t>
      </w:r>
      <w:r>
        <w:rPr>
          <w:lang w:val="fr-BE"/>
        </w:rPr>
        <w:t>estinataire peut utiliser un accord commercial, la mention suivante est obligatoire sur la facture :</w:t>
      </w:r>
    </w:p>
    <w:p w14:paraId="284A571D" w14:textId="5CC79ABE" w:rsidR="00052402" w:rsidRPr="00BC049B" w:rsidRDefault="00BC049B" w:rsidP="00052402">
      <w:pPr>
        <w:pStyle w:val="Paragraphedeliste"/>
        <w:numPr>
          <w:ilvl w:val="1"/>
          <w:numId w:val="1"/>
        </w:numPr>
        <w:spacing w:after="0"/>
        <w:rPr>
          <w:rFonts w:eastAsia="Times New Roman"/>
          <w:u w:val="single"/>
          <w:lang w:val="fr-BE"/>
        </w:rPr>
      </w:pPr>
      <w:r w:rsidRPr="00BC049B">
        <w:rPr>
          <w:rFonts w:eastAsia="Times New Roman"/>
          <w:u w:val="single"/>
          <w:lang w:val="fr-BE"/>
        </w:rPr>
        <w:t>Valeur inférieure à</w:t>
      </w:r>
      <w:r w:rsidR="00052402" w:rsidRPr="00BC049B">
        <w:rPr>
          <w:rFonts w:eastAsia="Times New Roman"/>
          <w:u w:val="single"/>
          <w:lang w:val="fr-BE"/>
        </w:rPr>
        <w:t xml:space="preserve"> 6000 EUR / 5700 GBP </w:t>
      </w:r>
      <w:r>
        <w:rPr>
          <w:rFonts w:eastAsia="Times New Roman"/>
          <w:u w:val="single"/>
          <w:lang w:val="fr-BE"/>
        </w:rPr>
        <w:t>au total</w:t>
      </w:r>
      <w:r w:rsidR="00052402" w:rsidRPr="00BC049B">
        <w:rPr>
          <w:rFonts w:eastAsia="Times New Roman"/>
          <w:u w:val="single"/>
          <w:lang w:val="fr-BE"/>
        </w:rPr>
        <w:t xml:space="preserve"> :</w:t>
      </w:r>
    </w:p>
    <w:p w14:paraId="46FCB5C6" w14:textId="32A57740" w:rsidR="00052402" w:rsidRPr="00BC049B" w:rsidRDefault="00BC049B" w:rsidP="00052402">
      <w:pPr>
        <w:ind w:left="720"/>
        <w:rPr>
          <w:lang w:val="fr-BE"/>
        </w:rPr>
      </w:pPr>
      <w:r w:rsidRPr="00BC049B">
        <w:rPr>
          <w:lang w:val="fr-BE"/>
        </w:rPr>
        <w:t>Exemple de mention sur facture</w:t>
      </w:r>
      <w:r w:rsidR="00052402" w:rsidRPr="00BC049B">
        <w:rPr>
          <w:lang w:val="fr-BE"/>
        </w:rPr>
        <w:t xml:space="preserve"> : </w:t>
      </w:r>
    </w:p>
    <w:p w14:paraId="67D63648" w14:textId="77777777" w:rsidR="00052402" w:rsidRDefault="00052402" w:rsidP="000524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>
        <w:rPr>
          <w:rFonts w:ascii="Delivery" w:hAnsi="Delivery"/>
          <w:i/>
          <w:iCs/>
          <w:color w:val="1F4E79"/>
          <w:sz w:val="22"/>
          <w:szCs w:val="22"/>
          <w:bdr w:val="none" w:sz="0" w:space="0" w:color="auto" w:frame="1"/>
          <w:lang w:val="en-US"/>
        </w:rPr>
        <w:t>The exporter of the products covered by this document declares that, except where otherwise clearly indicated, these products are of Great Britain preferential origin.</w:t>
      </w:r>
    </w:p>
    <w:p w14:paraId="1FED61B1" w14:textId="13DFAEBA" w:rsidR="00052402" w:rsidRPr="00BC049B" w:rsidRDefault="00052402" w:rsidP="00052402">
      <w:pPr>
        <w:pStyle w:val="Paragraphedeliste"/>
        <w:numPr>
          <w:ilvl w:val="1"/>
          <w:numId w:val="1"/>
        </w:numPr>
        <w:spacing w:after="0"/>
        <w:rPr>
          <w:rFonts w:eastAsia="Times New Roman"/>
          <w:u w:val="single"/>
          <w:lang w:val="fr-BE"/>
        </w:rPr>
      </w:pPr>
      <w:r w:rsidRPr="00BC049B">
        <w:rPr>
          <w:rFonts w:eastAsia="Times New Roman"/>
          <w:u w:val="single"/>
          <w:lang w:val="fr-BE"/>
        </w:rPr>
        <w:t> </w:t>
      </w:r>
      <w:r w:rsidR="00BC049B" w:rsidRPr="00BC049B">
        <w:rPr>
          <w:rFonts w:eastAsia="Times New Roman"/>
          <w:u w:val="single"/>
          <w:lang w:val="fr-BE"/>
        </w:rPr>
        <w:t>Valeur supérieure à</w:t>
      </w:r>
      <w:r w:rsidRPr="00BC049B">
        <w:rPr>
          <w:rFonts w:eastAsia="Times New Roman"/>
          <w:u w:val="single"/>
          <w:lang w:val="fr-BE"/>
        </w:rPr>
        <w:t xml:space="preserve"> 6000 EUR / 5700 GBP </w:t>
      </w:r>
      <w:r w:rsidR="00BC049B">
        <w:rPr>
          <w:rFonts w:eastAsia="Times New Roman"/>
          <w:u w:val="single"/>
          <w:lang w:val="fr-BE"/>
        </w:rPr>
        <w:t>au total</w:t>
      </w:r>
      <w:r w:rsidRPr="00BC049B">
        <w:rPr>
          <w:rFonts w:eastAsia="Times New Roman"/>
          <w:u w:val="single"/>
          <w:lang w:val="fr-BE"/>
        </w:rPr>
        <w:t xml:space="preserve"> : </w:t>
      </w:r>
    </w:p>
    <w:p w14:paraId="122C9FBA" w14:textId="77777777" w:rsidR="00BC049B" w:rsidRPr="00BC049B" w:rsidRDefault="00BC049B" w:rsidP="00BC049B">
      <w:pPr>
        <w:ind w:left="720"/>
        <w:rPr>
          <w:lang w:val="fr-BE"/>
        </w:rPr>
      </w:pPr>
      <w:r w:rsidRPr="00BC049B">
        <w:rPr>
          <w:lang w:val="fr-BE"/>
        </w:rPr>
        <w:t xml:space="preserve">Exemple de mention sur facture </w:t>
      </w:r>
    </w:p>
    <w:p w14:paraId="7F7098D6" w14:textId="54F84D47" w:rsidR="00052402" w:rsidRDefault="00052402" w:rsidP="00052402">
      <w:pPr>
        <w:pStyle w:val="xmsonormal"/>
        <w:shd w:val="clear" w:color="auto" w:fill="FFFFFF"/>
        <w:spacing w:before="0" w:beforeAutospacing="0" w:after="0" w:afterAutospacing="0"/>
        <w:rPr>
          <w:rFonts w:ascii="Delivery" w:hAnsi="Delivery"/>
          <w:i/>
          <w:iCs/>
          <w:color w:val="1F4E79"/>
          <w:sz w:val="22"/>
          <w:szCs w:val="22"/>
          <w:bdr w:val="none" w:sz="0" w:space="0" w:color="auto" w:frame="1"/>
          <w:lang w:val="en-US"/>
        </w:rPr>
      </w:pPr>
      <w:r>
        <w:rPr>
          <w:rFonts w:ascii="Delivery" w:hAnsi="Delivery"/>
          <w:i/>
          <w:iCs/>
          <w:color w:val="1F4E79"/>
          <w:sz w:val="22"/>
          <w:szCs w:val="22"/>
          <w:bdr w:val="none" w:sz="0" w:space="0" w:color="auto" w:frame="1"/>
          <w:lang w:val="en-US"/>
        </w:rPr>
        <w:t>The exporter of the products covered by this document (</w:t>
      </w:r>
      <w:r>
        <w:rPr>
          <w:rFonts w:ascii="Delivery" w:hAnsi="Delivery"/>
          <w:i/>
          <w:iCs/>
          <w:color w:val="1F4E79"/>
          <w:sz w:val="22"/>
          <w:szCs w:val="22"/>
          <w:highlight w:val="yellow"/>
          <w:bdr w:val="none" w:sz="0" w:space="0" w:color="auto" w:frame="1"/>
          <w:lang w:val="en-US"/>
        </w:rPr>
        <w:t>GB</w:t>
      </w:r>
      <w:r w:rsidR="00BC049B">
        <w:rPr>
          <w:rFonts w:ascii="Delivery" w:hAnsi="Delivery"/>
          <w:i/>
          <w:iCs/>
          <w:color w:val="1F4E79"/>
          <w:sz w:val="22"/>
          <w:szCs w:val="22"/>
          <w:highlight w:val="yellow"/>
          <w:bdr w:val="none" w:sz="0" w:space="0" w:color="auto" w:frame="1"/>
          <w:lang w:val="en-US"/>
        </w:rPr>
        <w:t xml:space="preserve"> </w:t>
      </w:r>
      <w:r>
        <w:rPr>
          <w:rFonts w:ascii="Delivery" w:hAnsi="Delivery"/>
          <w:i/>
          <w:iCs/>
          <w:color w:val="1F4E79"/>
          <w:sz w:val="22"/>
          <w:szCs w:val="22"/>
          <w:highlight w:val="yellow"/>
          <w:bdr w:val="none" w:sz="0" w:space="0" w:color="auto" w:frame="1"/>
          <w:lang w:val="en-US"/>
        </w:rPr>
        <w:t>EORI number</w:t>
      </w:r>
      <w:r>
        <w:rPr>
          <w:rFonts w:ascii="Delivery" w:hAnsi="Delivery"/>
          <w:i/>
          <w:iCs/>
          <w:color w:val="1F4E79"/>
          <w:sz w:val="22"/>
          <w:szCs w:val="22"/>
          <w:bdr w:val="none" w:sz="0" w:space="0" w:color="auto" w:frame="1"/>
          <w:lang w:val="en-US"/>
        </w:rPr>
        <w:t>) declares that, except where otherwise clearly indicated, these products are of Great Britain preferential origin.</w:t>
      </w:r>
    </w:p>
    <w:p w14:paraId="1DA4435A" w14:textId="215C1754" w:rsidR="00052402" w:rsidRDefault="00052402" w:rsidP="000524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fr-BE"/>
        </w:rPr>
      </w:pPr>
      <w:r w:rsidRPr="00D96A4E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fr-BE"/>
        </w:rPr>
        <w:t> (</w:t>
      </w:r>
      <w:r w:rsidRPr="00D96A4E">
        <w:rPr>
          <w:rFonts w:ascii="Calibri" w:hAnsi="Calibri" w:cs="Calibri"/>
          <w:color w:val="201F1E"/>
          <w:sz w:val="22"/>
          <w:szCs w:val="22"/>
          <w:highlight w:val="yellow"/>
          <w:bdr w:val="none" w:sz="0" w:space="0" w:color="auto" w:frame="1"/>
          <w:lang w:val="fr-BE"/>
        </w:rPr>
        <w:t>GB</w:t>
      </w:r>
      <w:r w:rsidR="00D96A4E">
        <w:rPr>
          <w:rFonts w:ascii="Calibri" w:hAnsi="Calibri" w:cs="Calibri"/>
          <w:color w:val="201F1E"/>
          <w:sz w:val="22"/>
          <w:szCs w:val="22"/>
          <w:highlight w:val="yellow"/>
          <w:bdr w:val="none" w:sz="0" w:space="0" w:color="auto" w:frame="1"/>
          <w:lang w:val="fr-BE"/>
        </w:rPr>
        <w:t xml:space="preserve"> </w:t>
      </w:r>
      <w:r w:rsidR="00BC049B" w:rsidRPr="00D96A4E">
        <w:rPr>
          <w:rFonts w:ascii="Calibri" w:hAnsi="Calibri" w:cs="Calibri"/>
          <w:color w:val="201F1E"/>
          <w:sz w:val="22"/>
          <w:szCs w:val="22"/>
          <w:highlight w:val="yellow"/>
          <w:bdr w:val="none" w:sz="0" w:space="0" w:color="auto" w:frame="1"/>
          <w:lang w:val="fr-BE"/>
        </w:rPr>
        <w:t>numéro</w:t>
      </w:r>
      <w:r w:rsidR="00D96A4E" w:rsidRPr="00D96A4E">
        <w:rPr>
          <w:rFonts w:ascii="Calibri" w:hAnsi="Calibri" w:cs="Calibri"/>
          <w:color w:val="201F1E"/>
          <w:sz w:val="22"/>
          <w:szCs w:val="22"/>
          <w:highlight w:val="yellow"/>
          <w:bdr w:val="none" w:sz="0" w:space="0" w:color="auto" w:frame="1"/>
          <w:lang w:val="fr-BE"/>
        </w:rPr>
        <w:t xml:space="preserve"> EORI </w:t>
      </w:r>
      <w:r w:rsidR="00BC049B" w:rsidRPr="00D96A4E">
        <w:rPr>
          <w:rFonts w:ascii="Calibri" w:hAnsi="Calibri" w:cs="Calibri"/>
          <w:color w:val="201F1E"/>
          <w:sz w:val="22"/>
          <w:szCs w:val="22"/>
          <w:highlight w:val="yellow"/>
          <w:bdr w:val="none" w:sz="0" w:space="0" w:color="auto" w:frame="1"/>
          <w:lang w:val="fr-BE"/>
        </w:rPr>
        <w:t xml:space="preserve"> obligatoire pour l’expéditeur</w:t>
      </w:r>
      <w:r w:rsidRPr="00D96A4E">
        <w:rPr>
          <w:rFonts w:ascii="Calibri" w:hAnsi="Calibri" w:cs="Calibri"/>
          <w:color w:val="201F1E"/>
          <w:sz w:val="22"/>
          <w:szCs w:val="22"/>
          <w:highlight w:val="yellow"/>
          <w:bdr w:val="none" w:sz="0" w:space="0" w:color="auto" w:frame="1"/>
          <w:lang w:val="fr-BE"/>
        </w:rPr>
        <w:t>)</w:t>
      </w:r>
    </w:p>
    <w:p w14:paraId="64F7A72A" w14:textId="77777777" w:rsidR="00D96A4E" w:rsidRPr="00D96A4E" w:rsidRDefault="00D96A4E" w:rsidP="000524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lang w:val="fr-BE"/>
        </w:rPr>
      </w:pPr>
    </w:p>
    <w:p w14:paraId="2481C480" w14:textId="0BD4D233" w:rsidR="00D96A4E" w:rsidRDefault="00D96A4E" w:rsidP="00D96A4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fr-BE"/>
        </w:rPr>
      </w:pPr>
      <w:r w:rsidRPr="00A449EC">
        <w:rPr>
          <w:rFonts w:ascii="Calibri" w:hAnsi="Calibri" w:cs="Calibri"/>
          <w:color w:val="000000"/>
          <w:sz w:val="22"/>
          <w:szCs w:val="22"/>
          <w:lang w:val="fr-BE"/>
        </w:rPr>
        <w:t>IMPORTANT : L’indication du pays d</w:t>
      </w:r>
      <w:r>
        <w:rPr>
          <w:rFonts w:ascii="Calibri" w:hAnsi="Calibri" w:cs="Calibri"/>
          <w:color w:val="000000"/>
          <w:sz w:val="22"/>
          <w:szCs w:val="22"/>
          <w:lang w:val="fr-BE"/>
        </w:rPr>
        <w:t>’origine doit être correcte ! C’est la responsabilité de l’exportateur, voir licence.</w:t>
      </w:r>
    </w:p>
    <w:p w14:paraId="7E909D21" w14:textId="77777777" w:rsidR="00D96A4E" w:rsidRPr="00A449EC" w:rsidRDefault="00D96A4E" w:rsidP="00D96A4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  <w:lang w:val="fr-BE"/>
        </w:rPr>
      </w:pPr>
    </w:p>
    <w:p w14:paraId="563A2C2A" w14:textId="10BD29A4" w:rsidR="00D96A4E" w:rsidRPr="00CF53A7" w:rsidRDefault="00D96A4E" w:rsidP="00D96A4E">
      <w:pPr>
        <w:pStyle w:val="Paragraphedeliste"/>
        <w:numPr>
          <w:ilvl w:val="1"/>
          <w:numId w:val="1"/>
        </w:numPr>
        <w:spacing w:after="0"/>
        <w:rPr>
          <w:rFonts w:eastAsia="Times New Roman"/>
          <w:lang w:val="fr-BE"/>
        </w:rPr>
      </w:pPr>
      <w:r w:rsidRPr="00D96A4E">
        <w:rPr>
          <w:rFonts w:eastAsia="Times New Roman"/>
          <w:b/>
          <w:bCs/>
          <w:u w:val="single"/>
          <w:lang w:val="fr-BE"/>
        </w:rPr>
        <w:t>Dans le cas d’origines différentes</w:t>
      </w:r>
      <w:r>
        <w:rPr>
          <w:rFonts w:eastAsia="Times New Roman"/>
          <w:u w:val="single"/>
          <w:lang w:val="fr-BE"/>
        </w:rPr>
        <w:t xml:space="preserve">, </w:t>
      </w:r>
      <w:r w:rsidRPr="007C4F65">
        <w:rPr>
          <w:rFonts w:eastAsia="Times New Roman"/>
          <w:lang w:val="fr-BE"/>
        </w:rPr>
        <w:t xml:space="preserve">il faut </w:t>
      </w:r>
      <w:r>
        <w:rPr>
          <w:rFonts w:eastAsia="Times New Roman"/>
          <w:lang w:val="fr-BE"/>
        </w:rPr>
        <w:t>que ce soit s</w:t>
      </w:r>
      <w:r w:rsidRPr="007C4F65">
        <w:rPr>
          <w:rFonts w:eastAsia="Times New Roman"/>
          <w:lang w:val="fr-BE"/>
        </w:rPr>
        <w:t>pécifi</w:t>
      </w:r>
      <w:r>
        <w:rPr>
          <w:rFonts w:eastAsia="Times New Roman"/>
          <w:lang w:val="fr-BE"/>
        </w:rPr>
        <w:t>é</w:t>
      </w:r>
      <w:r w:rsidRPr="007C4F65">
        <w:rPr>
          <w:rFonts w:eastAsia="Times New Roman"/>
          <w:lang w:val="fr-BE"/>
        </w:rPr>
        <w:t xml:space="preserve"> clairement </w:t>
      </w:r>
      <w:r>
        <w:rPr>
          <w:rFonts w:eastAsia="Times New Roman"/>
          <w:lang w:val="fr-BE"/>
        </w:rPr>
        <w:t>pour chaque</w:t>
      </w:r>
      <w:r w:rsidRPr="007C4F65">
        <w:rPr>
          <w:rFonts w:eastAsia="Times New Roman"/>
          <w:lang w:val="fr-BE"/>
        </w:rPr>
        <w:t xml:space="preserve"> produit pour pouvoir faire une répartition correcte (Valeur, poids brut et net, nombre de pièces)</w:t>
      </w:r>
    </w:p>
    <w:p w14:paraId="27ED509C" w14:textId="77777777" w:rsidR="00D96A4E" w:rsidRPr="00D96A4E" w:rsidRDefault="00D96A4E" w:rsidP="00D96A4E">
      <w:pPr>
        <w:pStyle w:val="Paragraphedeliste"/>
        <w:spacing w:after="0"/>
        <w:ind w:left="1440"/>
        <w:rPr>
          <w:rFonts w:eastAsia="Times New Roman"/>
          <w:lang w:val="fr-BE"/>
        </w:rPr>
      </w:pPr>
    </w:p>
    <w:p w14:paraId="5AA8955F" w14:textId="77777777" w:rsidR="00052402" w:rsidRPr="00D96A4E" w:rsidRDefault="00052402" w:rsidP="00052402">
      <w:pPr>
        <w:rPr>
          <w:lang w:val="fr-BE" w:eastAsia="nl-BE"/>
        </w:rPr>
      </w:pPr>
    </w:p>
    <w:p w14:paraId="28C28B8A" w14:textId="77777777" w:rsidR="00052402" w:rsidRPr="00D96A4E" w:rsidRDefault="00052402">
      <w:pPr>
        <w:rPr>
          <w:lang w:val="fr-BE"/>
        </w:rPr>
      </w:pPr>
    </w:p>
    <w:sectPr w:rsidR="00052402" w:rsidRPr="00D9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liver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8013E"/>
    <w:multiLevelType w:val="hybridMultilevel"/>
    <w:tmpl w:val="6484AC60"/>
    <w:lvl w:ilvl="0" w:tplc="3BFEF3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02"/>
    <w:rsid w:val="00052402"/>
    <w:rsid w:val="000E1E73"/>
    <w:rsid w:val="00157169"/>
    <w:rsid w:val="001F386B"/>
    <w:rsid w:val="00352252"/>
    <w:rsid w:val="00387B6E"/>
    <w:rsid w:val="0054330F"/>
    <w:rsid w:val="007B7764"/>
    <w:rsid w:val="007C4F65"/>
    <w:rsid w:val="00827971"/>
    <w:rsid w:val="00831E87"/>
    <w:rsid w:val="008621B0"/>
    <w:rsid w:val="00914F1E"/>
    <w:rsid w:val="00920F55"/>
    <w:rsid w:val="00980C92"/>
    <w:rsid w:val="00994570"/>
    <w:rsid w:val="009F658A"/>
    <w:rsid w:val="00A449EC"/>
    <w:rsid w:val="00A71885"/>
    <w:rsid w:val="00AD6BC1"/>
    <w:rsid w:val="00BC049B"/>
    <w:rsid w:val="00C3188F"/>
    <w:rsid w:val="00C67CEB"/>
    <w:rsid w:val="00CE6039"/>
    <w:rsid w:val="00CF53A7"/>
    <w:rsid w:val="00D44F4F"/>
    <w:rsid w:val="00D96A4E"/>
    <w:rsid w:val="00DB0CCA"/>
    <w:rsid w:val="00E23332"/>
    <w:rsid w:val="00F00FE1"/>
    <w:rsid w:val="00F15084"/>
    <w:rsid w:val="00F7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4291"/>
  <w15:chartTrackingRefBased/>
  <w15:docId w15:val="{30031DC4-BA27-463E-94F2-3B69A50E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402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2402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052402"/>
    <w:pPr>
      <w:spacing w:after="160" w:line="252" w:lineRule="auto"/>
      <w:ind w:left="720"/>
      <w:contextualSpacing/>
    </w:pPr>
  </w:style>
  <w:style w:type="paragraph" w:customStyle="1" w:styleId="xmsonormal">
    <w:name w:val="x_msonormal"/>
    <w:basedOn w:val="Normal"/>
    <w:rsid w:val="000524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71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s.minfin.fgov.be/extTariffBrowser?date=20210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ancien.belgium.be/nl/douane_accijnzen/ondernemingen/financi%C3%ABn-eori/eori/algemene-info-e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ces.belgium.be/fr/douanes_accises/entreprises/facilitation/rex-l&#8217;auto-certification" TargetMode="External"/><Relationship Id="rId5" Type="http://schemas.openxmlformats.org/officeDocument/2006/relationships/hyperlink" Target="https://eservices.minfin.fgov.be/extTariffBrowser?date=202101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Tack - Gaelle</dc:creator>
  <cp:keywords/>
  <dc:description/>
  <cp:lastModifiedBy>Remi Tack - Gaelle</cp:lastModifiedBy>
  <cp:revision>3</cp:revision>
  <dcterms:created xsi:type="dcterms:W3CDTF">2021-01-14T09:04:00Z</dcterms:created>
  <dcterms:modified xsi:type="dcterms:W3CDTF">2021-01-14T14:39:00Z</dcterms:modified>
</cp:coreProperties>
</file>